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5549D" w14:textId="77777777" w:rsidR="00461949" w:rsidRPr="008F687F" w:rsidRDefault="00461949" w:rsidP="008B27BE">
      <w:pPr>
        <w:spacing w:line="276" w:lineRule="auto"/>
        <w:jc w:val="center"/>
        <w:rPr>
          <w:sz w:val="28"/>
          <w:szCs w:val="28"/>
        </w:rPr>
      </w:pPr>
      <w:r w:rsidRPr="008F687F">
        <w:rPr>
          <w:sz w:val="28"/>
          <w:szCs w:val="28"/>
        </w:rPr>
        <w:t xml:space="preserve">ПРОТОКОЛ </w:t>
      </w:r>
    </w:p>
    <w:p w14:paraId="729BF761" w14:textId="77777777" w:rsidR="003E3CA3" w:rsidRDefault="00C40893" w:rsidP="003E3CA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совместного з</w:t>
      </w:r>
      <w:r w:rsidR="007576B8" w:rsidRPr="00577502">
        <w:rPr>
          <w:sz w:val="28"/>
          <w:szCs w:val="28"/>
        </w:rPr>
        <w:t>аседани</w:t>
      </w:r>
      <w:r w:rsidR="00461949" w:rsidRPr="00577502">
        <w:rPr>
          <w:sz w:val="28"/>
          <w:szCs w:val="28"/>
        </w:rPr>
        <w:t>я</w:t>
      </w:r>
    </w:p>
    <w:p w14:paraId="646E371A" w14:textId="77777777" w:rsidR="003E3CA3" w:rsidRPr="008F687F" w:rsidRDefault="003E3CA3" w:rsidP="003E3CA3">
      <w:pPr>
        <w:jc w:val="center"/>
        <w:rPr>
          <w:sz w:val="28"/>
          <w:szCs w:val="28"/>
        </w:rPr>
      </w:pPr>
      <w:r w:rsidRPr="008F687F">
        <w:rPr>
          <w:sz w:val="28"/>
          <w:szCs w:val="28"/>
        </w:rPr>
        <w:t xml:space="preserve"> Совета по предпринимательству</w:t>
      </w:r>
    </w:p>
    <w:p w14:paraId="7344CBD1" w14:textId="77777777" w:rsidR="003E3CA3" w:rsidRPr="008F687F" w:rsidRDefault="003E3CA3" w:rsidP="003E3CA3">
      <w:pPr>
        <w:ind w:left="709" w:right="709"/>
        <w:jc w:val="center"/>
        <w:rPr>
          <w:bCs/>
          <w:sz w:val="28"/>
          <w:szCs w:val="28"/>
          <w:lang w:eastAsia="ar-SA"/>
        </w:rPr>
      </w:pPr>
      <w:r w:rsidRPr="008F687F">
        <w:rPr>
          <w:sz w:val="28"/>
          <w:szCs w:val="28"/>
        </w:rPr>
        <w:t xml:space="preserve">при Администрации Константиновского района и </w:t>
      </w:r>
      <w:r w:rsidRPr="008F687F">
        <w:rPr>
          <w:bCs/>
          <w:sz w:val="28"/>
          <w:szCs w:val="28"/>
          <w:lang w:eastAsia="ar-SA"/>
        </w:rPr>
        <w:t>районной межведомственной комиссии по снижению административных барьеров на территории Константиновского района</w:t>
      </w:r>
    </w:p>
    <w:p w14:paraId="314BF5EE" w14:textId="77777777" w:rsidR="003E3CA3" w:rsidRPr="001860A0" w:rsidRDefault="003E3CA3" w:rsidP="003E3CA3">
      <w:pPr>
        <w:jc w:val="center"/>
      </w:pPr>
    </w:p>
    <w:p w14:paraId="4A267F9B" w14:textId="77777777" w:rsidR="007576B8" w:rsidRPr="00577502" w:rsidRDefault="007576B8" w:rsidP="003E3CA3">
      <w:pPr>
        <w:spacing w:line="276" w:lineRule="auto"/>
        <w:jc w:val="center"/>
        <w:rPr>
          <w:sz w:val="28"/>
          <w:szCs w:val="28"/>
        </w:rPr>
      </w:pPr>
    </w:p>
    <w:p w14:paraId="41FA3679" w14:textId="77777777" w:rsidR="007576B8" w:rsidRPr="00577502" w:rsidRDefault="003D1A31" w:rsidP="008B27BE">
      <w:pPr>
        <w:spacing w:line="276" w:lineRule="auto"/>
        <w:rPr>
          <w:sz w:val="28"/>
          <w:szCs w:val="28"/>
        </w:rPr>
      </w:pPr>
      <w:r w:rsidRPr="00577502">
        <w:rPr>
          <w:sz w:val="28"/>
          <w:szCs w:val="28"/>
        </w:rPr>
        <w:t>«</w:t>
      </w:r>
      <w:r w:rsidR="00C40893">
        <w:rPr>
          <w:sz w:val="28"/>
          <w:szCs w:val="28"/>
        </w:rPr>
        <w:t>30</w:t>
      </w:r>
      <w:r w:rsidRPr="00577502">
        <w:rPr>
          <w:sz w:val="28"/>
          <w:szCs w:val="28"/>
        </w:rPr>
        <w:t>»</w:t>
      </w:r>
      <w:r w:rsidR="00244EF7" w:rsidRPr="00577502">
        <w:rPr>
          <w:sz w:val="28"/>
          <w:szCs w:val="28"/>
        </w:rPr>
        <w:t xml:space="preserve"> </w:t>
      </w:r>
      <w:r w:rsidR="00C40893">
        <w:rPr>
          <w:sz w:val="28"/>
          <w:szCs w:val="28"/>
        </w:rPr>
        <w:t>сентября</w:t>
      </w:r>
      <w:r w:rsidR="007576B8" w:rsidRPr="00577502">
        <w:rPr>
          <w:sz w:val="28"/>
          <w:szCs w:val="28"/>
        </w:rPr>
        <w:t xml:space="preserve"> 20</w:t>
      </w:r>
      <w:r w:rsidR="00EA5E96">
        <w:rPr>
          <w:sz w:val="28"/>
          <w:szCs w:val="28"/>
        </w:rPr>
        <w:t>2</w:t>
      </w:r>
      <w:r w:rsidR="003159BD">
        <w:rPr>
          <w:sz w:val="28"/>
          <w:szCs w:val="28"/>
        </w:rPr>
        <w:t>1</w:t>
      </w:r>
      <w:r w:rsidR="007576B8" w:rsidRPr="00577502">
        <w:rPr>
          <w:sz w:val="28"/>
          <w:szCs w:val="28"/>
        </w:rPr>
        <w:t xml:space="preserve"> года                                                       </w:t>
      </w:r>
      <w:r w:rsidR="007A09BE" w:rsidRPr="00577502">
        <w:rPr>
          <w:sz w:val="28"/>
          <w:szCs w:val="28"/>
        </w:rPr>
        <w:t xml:space="preserve">                             №</w:t>
      </w:r>
      <w:r w:rsidRPr="00577502">
        <w:rPr>
          <w:sz w:val="28"/>
          <w:szCs w:val="28"/>
        </w:rPr>
        <w:t xml:space="preserve"> </w:t>
      </w:r>
      <w:r w:rsidR="00C40893">
        <w:rPr>
          <w:sz w:val="28"/>
          <w:szCs w:val="28"/>
        </w:rPr>
        <w:t>3</w:t>
      </w:r>
    </w:p>
    <w:p w14:paraId="37089FA4" w14:textId="77777777" w:rsidR="007576B8" w:rsidRPr="00577502" w:rsidRDefault="007576B8" w:rsidP="008B27BE">
      <w:pPr>
        <w:spacing w:line="276" w:lineRule="auto"/>
        <w:rPr>
          <w:sz w:val="28"/>
          <w:szCs w:val="28"/>
        </w:rPr>
      </w:pPr>
    </w:p>
    <w:tbl>
      <w:tblPr>
        <w:tblW w:w="100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6412"/>
      </w:tblGrid>
      <w:tr w:rsidR="00892D37" w:rsidRPr="00577502" w14:paraId="051489A5" w14:textId="77777777" w:rsidTr="00461949">
        <w:trPr>
          <w:trHeight w:val="361"/>
        </w:trPr>
        <w:tc>
          <w:tcPr>
            <w:tcW w:w="3686" w:type="dxa"/>
          </w:tcPr>
          <w:p w14:paraId="60E12EB1" w14:textId="77777777" w:rsidR="00D26155" w:rsidRPr="00577502" w:rsidRDefault="008F687F" w:rsidP="008B27BE">
            <w:pPr>
              <w:pStyle w:val="2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61949" w:rsidRPr="00577502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461949" w:rsidRPr="00577502">
              <w:rPr>
                <w:sz w:val="28"/>
                <w:szCs w:val="28"/>
              </w:rPr>
              <w:t xml:space="preserve">: </w:t>
            </w:r>
          </w:p>
          <w:p w14:paraId="39C92D85" w14:textId="77777777" w:rsidR="00892D37" w:rsidRPr="00577502" w:rsidRDefault="00892D37" w:rsidP="008B27BE">
            <w:pPr>
              <w:pStyle w:val="2"/>
              <w:spacing w:after="0" w:line="276" w:lineRule="auto"/>
              <w:jc w:val="both"/>
              <w:rPr>
                <w:sz w:val="28"/>
                <w:szCs w:val="28"/>
              </w:rPr>
            </w:pPr>
            <w:r w:rsidRPr="00577502">
              <w:rPr>
                <w:sz w:val="28"/>
                <w:szCs w:val="28"/>
              </w:rPr>
              <w:t>Болотных В.И.</w:t>
            </w:r>
          </w:p>
        </w:tc>
        <w:tc>
          <w:tcPr>
            <w:tcW w:w="6412" w:type="dxa"/>
          </w:tcPr>
          <w:p w14:paraId="75E40C66" w14:textId="77777777" w:rsidR="00D26155" w:rsidRPr="00577502" w:rsidRDefault="00D26155" w:rsidP="008B27BE">
            <w:pPr>
              <w:pStyle w:val="2"/>
              <w:spacing w:after="0" w:line="276" w:lineRule="auto"/>
              <w:jc w:val="both"/>
              <w:rPr>
                <w:sz w:val="28"/>
                <w:szCs w:val="28"/>
              </w:rPr>
            </w:pPr>
          </w:p>
          <w:p w14:paraId="48BC9107" w14:textId="77777777" w:rsidR="00892D37" w:rsidRPr="00577502" w:rsidRDefault="00B81D5B" w:rsidP="008B27BE">
            <w:pPr>
              <w:pStyle w:val="2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92D37" w:rsidRPr="00577502">
              <w:rPr>
                <w:sz w:val="28"/>
                <w:szCs w:val="28"/>
              </w:rPr>
              <w:t xml:space="preserve">заместитель главы Администрации Константиновского района, </w:t>
            </w:r>
          </w:p>
        </w:tc>
      </w:tr>
      <w:tr w:rsidR="00892D37" w:rsidRPr="00577502" w14:paraId="6698CEC8" w14:textId="77777777" w:rsidTr="00461949">
        <w:trPr>
          <w:trHeight w:val="361"/>
        </w:trPr>
        <w:tc>
          <w:tcPr>
            <w:tcW w:w="3686" w:type="dxa"/>
          </w:tcPr>
          <w:p w14:paraId="7FF13915" w14:textId="77777777" w:rsidR="00C40893" w:rsidRDefault="00461949" w:rsidP="008B27BE">
            <w:pPr>
              <w:tabs>
                <w:tab w:val="left" w:pos="7088"/>
              </w:tabs>
              <w:spacing w:line="276" w:lineRule="auto"/>
              <w:rPr>
                <w:sz w:val="28"/>
                <w:szCs w:val="28"/>
              </w:rPr>
            </w:pPr>
            <w:r w:rsidRPr="00577502">
              <w:rPr>
                <w:sz w:val="28"/>
                <w:szCs w:val="28"/>
              </w:rPr>
              <w:t xml:space="preserve">Секретарь: </w:t>
            </w:r>
          </w:p>
          <w:p w14:paraId="6427D908" w14:textId="77777777" w:rsidR="00892D37" w:rsidRPr="00577502" w:rsidRDefault="00341517" w:rsidP="008B27BE">
            <w:pPr>
              <w:tabs>
                <w:tab w:val="left" w:pos="7088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Карасева М.В.</w:t>
            </w:r>
          </w:p>
        </w:tc>
        <w:tc>
          <w:tcPr>
            <w:tcW w:w="6412" w:type="dxa"/>
          </w:tcPr>
          <w:p w14:paraId="67BDF23A" w14:textId="77777777" w:rsidR="00C40893" w:rsidRDefault="00C40893" w:rsidP="008B27BE">
            <w:pPr>
              <w:pStyle w:val="a5"/>
              <w:tabs>
                <w:tab w:val="left" w:pos="72"/>
              </w:tabs>
              <w:spacing w:after="0" w:line="276" w:lineRule="auto"/>
              <w:ind w:left="0"/>
              <w:jc w:val="both"/>
              <w:rPr>
                <w:sz w:val="28"/>
                <w:szCs w:val="28"/>
              </w:rPr>
            </w:pPr>
            <w:bookmarkStart w:id="0" w:name="_Hlk513207847"/>
          </w:p>
          <w:p w14:paraId="7D02919A" w14:textId="77777777" w:rsidR="00892D37" w:rsidRPr="00577502" w:rsidRDefault="00B81D5B" w:rsidP="008B27BE">
            <w:pPr>
              <w:pStyle w:val="a5"/>
              <w:tabs>
                <w:tab w:val="left" w:pos="72"/>
              </w:tabs>
              <w:spacing w:after="0"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26155" w:rsidRPr="00577502">
              <w:rPr>
                <w:sz w:val="28"/>
                <w:szCs w:val="28"/>
              </w:rPr>
              <w:t>н</w:t>
            </w:r>
            <w:r w:rsidR="0061646A" w:rsidRPr="00577502">
              <w:rPr>
                <w:sz w:val="28"/>
                <w:szCs w:val="28"/>
              </w:rPr>
              <w:t>ачальник</w:t>
            </w:r>
            <w:r w:rsidR="00892D37" w:rsidRPr="00577502">
              <w:rPr>
                <w:sz w:val="28"/>
                <w:szCs w:val="28"/>
              </w:rPr>
              <w:t xml:space="preserve"> отдела</w:t>
            </w:r>
            <w:r w:rsidR="0061646A" w:rsidRPr="00577502">
              <w:rPr>
                <w:sz w:val="28"/>
                <w:szCs w:val="28"/>
              </w:rPr>
              <w:t xml:space="preserve"> </w:t>
            </w:r>
            <w:r w:rsidR="00892D37" w:rsidRPr="00577502">
              <w:rPr>
                <w:sz w:val="28"/>
                <w:szCs w:val="28"/>
              </w:rPr>
              <w:t>экономического развития, торговли и бытового обслуживания Администрации Константиновского района</w:t>
            </w:r>
            <w:bookmarkEnd w:id="0"/>
            <w:r w:rsidR="00892D37" w:rsidRPr="00577502">
              <w:rPr>
                <w:sz w:val="28"/>
                <w:szCs w:val="28"/>
              </w:rPr>
              <w:t>,</w:t>
            </w:r>
          </w:p>
        </w:tc>
      </w:tr>
    </w:tbl>
    <w:p w14:paraId="0F41C904" w14:textId="77777777" w:rsidR="007576B8" w:rsidRPr="00577502" w:rsidRDefault="007576B8" w:rsidP="008B27BE">
      <w:pPr>
        <w:spacing w:line="276" w:lineRule="auto"/>
        <w:jc w:val="both"/>
        <w:rPr>
          <w:sz w:val="28"/>
          <w:szCs w:val="28"/>
        </w:rPr>
      </w:pPr>
    </w:p>
    <w:p w14:paraId="69C969AE" w14:textId="77777777" w:rsidR="008F687F" w:rsidRPr="00C40893" w:rsidRDefault="007576B8" w:rsidP="008F687F">
      <w:pPr>
        <w:spacing w:line="360" w:lineRule="auto"/>
        <w:ind w:firstLine="708"/>
        <w:jc w:val="both"/>
        <w:rPr>
          <w:sz w:val="28"/>
          <w:szCs w:val="28"/>
          <w:highlight w:val="yellow"/>
        </w:rPr>
      </w:pPr>
      <w:r w:rsidRPr="00577502">
        <w:rPr>
          <w:sz w:val="28"/>
          <w:szCs w:val="28"/>
        </w:rPr>
        <w:t>Присутствовали:</w:t>
      </w:r>
      <w:r w:rsidR="00C71EE6" w:rsidRPr="00577502">
        <w:rPr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5862"/>
      </w:tblGrid>
      <w:tr w:rsidR="008F687F" w:rsidRPr="00A47C92" w14:paraId="73C715AC" w14:textId="77777777" w:rsidTr="0018258C">
        <w:tc>
          <w:tcPr>
            <w:tcW w:w="3708" w:type="dxa"/>
          </w:tcPr>
          <w:p w14:paraId="6EE82022" w14:textId="77777777" w:rsidR="008F687F" w:rsidRPr="00A47C92" w:rsidRDefault="008F687F" w:rsidP="00294A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Старцев Сергей Алексеевич</w:t>
            </w:r>
          </w:p>
        </w:tc>
        <w:tc>
          <w:tcPr>
            <w:tcW w:w="5862" w:type="dxa"/>
          </w:tcPr>
          <w:p w14:paraId="5A25B614" w14:textId="77777777" w:rsidR="008F687F" w:rsidRPr="00A47C92" w:rsidRDefault="0018258C" w:rsidP="00B81D5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F687F">
              <w:rPr>
                <w:color w:val="000000"/>
                <w:sz w:val="28"/>
                <w:szCs w:val="28"/>
              </w:rPr>
              <w:t>Н</w:t>
            </w:r>
            <w:r w:rsidR="008F687F" w:rsidRPr="00A47C92">
              <w:rPr>
                <w:color w:val="000000"/>
                <w:sz w:val="28"/>
                <w:szCs w:val="28"/>
              </w:rPr>
              <w:t xml:space="preserve">ачальник отдела </w:t>
            </w:r>
            <w:r>
              <w:rPr>
                <w:color w:val="000000"/>
                <w:sz w:val="28"/>
                <w:szCs w:val="28"/>
              </w:rPr>
              <w:t xml:space="preserve">архитектуры, градостроительства </w:t>
            </w:r>
            <w:r w:rsidR="008F687F" w:rsidRPr="00A47C92">
              <w:rPr>
                <w:color w:val="000000"/>
                <w:sz w:val="28"/>
                <w:szCs w:val="28"/>
              </w:rPr>
              <w:t xml:space="preserve">– главный архитектор </w:t>
            </w:r>
            <w:r>
              <w:rPr>
                <w:color w:val="000000"/>
                <w:sz w:val="28"/>
                <w:szCs w:val="28"/>
              </w:rPr>
              <w:t>Администрации Константиновского района</w:t>
            </w:r>
            <w:r w:rsidR="008F687F" w:rsidRPr="00A47C92">
              <w:rPr>
                <w:color w:val="000000"/>
                <w:sz w:val="28"/>
                <w:szCs w:val="28"/>
              </w:rPr>
              <w:t>;</w:t>
            </w:r>
          </w:p>
        </w:tc>
      </w:tr>
      <w:tr w:rsidR="008F687F" w:rsidRPr="00A47C92" w14:paraId="3B03B999" w14:textId="77777777" w:rsidTr="0018258C">
        <w:tc>
          <w:tcPr>
            <w:tcW w:w="3708" w:type="dxa"/>
          </w:tcPr>
          <w:p w14:paraId="379763B7" w14:textId="77777777" w:rsidR="008F687F" w:rsidRPr="00A47C92" w:rsidRDefault="008F687F" w:rsidP="00294A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Марков Виктор Петрович</w:t>
            </w:r>
          </w:p>
        </w:tc>
        <w:tc>
          <w:tcPr>
            <w:tcW w:w="5862" w:type="dxa"/>
          </w:tcPr>
          <w:p w14:paraId="45D9439D" w14:textId="77777777" w:rsidR="008F687F" w:rsidRPr="00A47C92" w:rsidRDefault="0018258C" w:rsidP="00B81D5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F687F">
              <w:rPr>
                <w:color w:val="000000"/>
                <w:sz w:val="28"/>
                <w:szCs w:val="28"/>
              </w:rPr>
              <w:t>Н</w:t>
            </w:r>
            <w:r w:rsidR="008F687F" w:rsidRPr="00A47C92">
              <w:rPr>
                <w:color w:val="000000"/>
                <w:sz w:val="28"/>
                <w:szCs w:val="28"/>
              </w:rPr>
              <w:t>ачальник отдела имущественных отношений Администрации Константиновского района;</w:t>
            </w:r>
          </w:p>
        </w:tc>
      </w:tr>
      <w:tr w:rsidR="008F687F" w:rsidRPr="00A47C92" w14:paraId="3E6207A4" w14:textId="77777777" w:rsidTr="0018258C">
        <w:trPr>
          <w:trHeight w:val="569"/>
        </w:trPr>
        <w:tc>
          <w:tcPr>
            <w:tcW w:w="3708" w:type="dxa"/>
          </w:tcPr>
          <w:p w14:paraId="18F3FB13" w14:textId="77777777" w:rsidR="008F687F" w:rsidRPr="00A47C92" w:rsidRDefault="008F687F" w:rsidP="00294AB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47C92">
              <w:rPr>
                <w:color w:val="000000"/>
                <w:sz w:val="28"/>
                <w:szCs w:val="28"/>
              </w:rPr>
              <w:t>Макаревская</w:t>
            </w:r>
            <w:proofErr w:type="spellEnd"/>
            <w:r w:rsidRPr="00A47C92">
              <w:rPr>
                <w:color w:val="000000"/>
                <w:sz w:val="28"/>
                <w:szCs w:val="28"/>
              </w:rPr>
              <w:t xml:space="preserve"> О</w:t>
            </w:r>
            <w:r>
              <w:rPr>
                <w:color w:val="000000"/>
                <w:sz w:val="28"/>
                <w:szCs w:val="28"/>
              </w:rPr>
              <w:t xml:space="preserve">льга </w:t>
            </w:r>
            <w:r w:rsidRPr="00A47C92"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икторовна</w:t>
            </w:r>
          </w:p>
        </w:tc>
        <w:tc>
          <w:tcPr>
            <w:tcW w:w="5862" w:type="dxa"/>
          </w:tcPr>
          <w:p w14:paraId="62F3CF3B" w14:textId="77777777" w:rsidR="008F687F" w:rsidRPr="00A47C92" w:rsidRDefault="0018258C" w:rsidP="00B81D5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F687F">
              <w:rPr>
                <w:color w:val="000000"/>
                <w:sz w:val="28"/>
                <w:szCs w:val="28"/>
              </w:rPr>
              <w:t>И</w:t>
            </w:r>
            <w:r w:rsidR="008F687F" w:rsidRPr="00A47C92">
              <w:rPr>
                <w:color w:val="000000"/>
                <w:sz w:val="28"/>
                <w:szCs w:val="28"/>
              </w:rPr>
              <w:t>сполнительный директор НП «Фермер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8F687F" w:rsidRPr="00A47C92" w14:paraId="0AD340AD" w14:textId="77777777" w:rsidTr="0018258C">
        <w:tc>
          <w:tcPr>
            <w:tcW w:w="3708" w:type="dxa"/>
          </w:tcPr>
          <w:p w14:paraId="51CBE60F" w14:textId="77777777" w:rsidR="008F687F" w:rsidRPr="00A47C92" w:rsidRDefault="008F687F" w:rsidP="00294AB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47C92">
              <w:rPr>
                <w:color w:val="000000"/>
                <w:sz w:val="28"/>
                <w:szCs w:val="28"/>
              </w:rPr>
              <w:t>Духопельникова</w:t>
            </w:r>
            <w:proofErr w:type="spellEnd"/>
            <w:r w:rsidRPr="00A47C92">
              <w:rPr>
                <w:color w:val="000000"/>
                <w:sz w:val="28"/>
                <w:szCs w:val="28"/>
              </w:rPr>
              <w:t xml:space="preserve"> В</w:t>
            </w:r>
            <w:r>
              <w:rPr>
                <w:color w:val="000000"/>
                <w:sz w:val="28"/>
                <w:szCs w:val="28"/>
              </w:rPr>
              <w:t>ера Александровна</w:t>
            </w:r>
          </w:p>
        </w:tc>
        <w:tc>
          <w:tcPr>
            <w:tcW w:w="5862" w:type="dxa"/>
          </w:tcPr>
          <w:p w14:paraId="1645B23B" w14:textId="77777777" w:rsidR="008F687F" w:rsidRPr="00A47C92" w:rsidRDefault="0018258C" w:rsidP="00B81D5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F687F">
              <w:rPr>
                <w:color w:val="000000"/>
                <w:sz w:val="28"/>
                <w:szCs w:val="28"/>
              </w:rPr>
              <w:t>И</w:t>
            </w:r>
            <w:r w:rsidR="008F687F" w:rsidRPr="00A47C92">
              <w:rPr>
                <w:color w:val="000000"/>
                <w:sz w:val="28"/>
                <w:szCs w:val="28"/>
              </w:rPr>
              <w:t>ндивидуальный предприниматель, уполномоченный по правам предпринимателей Константин</w:t>
            </w:r>
            <w:r>
              <w:rPr>
                <w:color w:val="000000"/>
                <w:sz w:val="28"/>
                <w:szCs w:val="28"/>
              </w:rPr>
              <w:t>овского района</w:t>
            </w:r>
            <w:r w:rsidR="008F687F" w:rsidRPr="00A47C92">
              <w:rPr>
                <w:color w:val="000000"/>
                <w:sz w:val="28"/>
                <w:szCs w:val="28"/>
              </w:rPr>
              <w:t>;</w:t>
            </w:r>
          </w:p>
        </w:tc>
      </w:tr>
      <w:tr w:rsidR="008F687F" w:rsidRPr="00A47C92" w14:paraId="1B7B7BFD" w14:textId="77777777" w:rsidTr="0018258C">
        <w:tc>
          <w:tcPr>
            <w:tcW w:w="3708" w:type="dxa"/>
          </w:tcPr>
          <w:p w14:paraId="6564EC03" w14:textId="77777777" w:rsidR="008F687F" w:rsidRPr="00A47C92" w:rsidRDefault="008F687F" w:rsidP="00294AB9">
            <w:pPr>
              <w:rPr>
                <w:color w:val="000000"/>
                <w:sz w:val="28"/>
                <w:szCs w:val="28"/>
              </w:rPr>
            </w:pPr>
            <w:r w:rsidRPr="00A47C92">
              <w:rPr>
                <w:color w:val="000000"/>
                <w:sz w:val="28"/>
                <w:szCs w:val="28"/>
              </w:rPr>
              <w:t>Павленко С</w:t>
            </w:r>
            <w:r>
              <w:rPr>
                <w:color w:val="000000"/>
                <w:sz w:val="28"/>
                <w:szCs w:val="28"/>
              </w:rPr>
              <w:t>ветлана Афанасьевна</w:t>
            </w:r>
            <w:r w:rsidRPr="00A47C9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862" w:type="dxa"/>
          </w:tcPr>
          <w:p w14:paraId="6BBF0DA6" w14:textId="77777777" w:rsidR="008F687F" w:rsidRPr="00A47C92" w:rsidRDefault="0018258C" w:rsidP="00B81D5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8F687F">
              <w:rPr>
                <w:color w:val="000000"/>
                <w:sz w:val="28"/>
                <w:szCs w:val="28"/>
              </w:rPr>
              <w:t>С</w:t>
            </w:r>
            <w:r w:rsidR="008F687F" w:rsidRPr="00A47C92">
              <w:rPr>
                <w:color w:val="000000"/>
                <w:sz w:val="28"/>
                <w:szCs w:val="28"/>
              </w:rPr>
              <w:t>пециалист по работе с обращениями граждан Администрации Константиновского</w:t>
            </w:r>
          </w:p>
        </w:tc>
      </w:tr>
      <w:tr w:rsidR="008F687F" w14:paraId="687DC523" w14:textId="77777777" w:rsidTr="0018258C">
        <w:tc>
          <w:tcPr>
            <w:tcW w:w="3708" w:type="dxa"/>
          </w:tcPr>
          <w:p w14:paraId="6B5054ED" w14:textId="77777777" w:rsidR="008F687F" w:rsidRPr="00A47C92" w:rsidRDefault="008F687F" w:rsidP="00294AB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62" w:type="dxa"/>
          </w:tcPr>
          <w:p w14:paraId="03D6F4E6" w14:textId="77777777" w:rsidR="008F687F" w:rsidRDefault="008F687F" w:rsidP="00B81D5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3C00C8A6" w14:textId="77777777" w:rsidR="00B61539" w:rsidRDefault="00C40893" w:rsidP="0018258C">
      <w:pPr>
        <w:ind w:firstLine="709"/>
        <w:jc w:val="both"/>
        <w:rPr>
          <w:sz w:val="28"/>
          <w:szCs w:val="28"/>
        </w:rPr>
      </w:pPr>
      <w:r w:rsidRPr="0018258C">
        <w:rPr>
          <w:sz w:val="28"/>
          <w:szCs w:val="28"/>
        </w:rPr>
        <w:t>Присутствовали также:</w:t>
      </w:r>
      <w:r w:rsidR="0018258C" w:rsidRPr="0018258C">
        <w:rPr>
          <w:sz w:val="28"/>
          <w:szCs w:val="28"/>
        </w:rPr>
        <w:t xml:space="preserve"> </w:t>
      </w:r>
      <w:r w:rsidRPr="0018258C">
        <w:rPr>
          <w:sz w:val="28"/>
          <w:szCs w:val="28"/>
        </w:rPr>
        <w:t>индивидуальные предприниматели</w:t>
      </w:r>
      <w:r w:rsidR="0018258C" w:rsidRPr="0018258C">
        <w:rPr>
          <w:sz w:val="28"/>
          <w:szCs w:val="28"/>
        </w:rPr>
        <w:t xml:space="preserve"> -</w:t>
      </w:r>
      <w:r w:rsidR="00D07EBF">
        <w:rPr>
          <w:sz w:val="28"/>
          <w:szCs w:val="28"/>
        </w:rPr>
        <w:t xml:space="preserve"> </w:t>
      </w:r>
      <w:r w:rsidR="00B81D5B">
        <w:rPr>
          <w:sz w:val="28"/>
          <w:szCs w:val="28"/>
        </w:rPr>
        <w:t>5</w:t>
      </w:r>
      <w:r w:rsidR="0018258C" w:rsidRPr="0018258C">
        <w:rPr>
          <w:sz w:val="28"/>
          <w:szCs w:val="28"/>
        </w:rPr>
        <w:t xml:space="preserve"> человек. </w:t>
      </w:r>
    </w:p>
    <w:p w14:paraId="051E6897" w14:textId="77777777" w:rsidR="001707B0" w:rsidRPr="00577502" w:rsidRDefault="001707B0" w:rsidP="0018258C">
      <w:pPr>
        <w:ind w:firstLine="709"/>
        <w:jc w:val="both"/>
        <w:rPr>
          <w:sz w:val="28"/>
          <w:szCs w:val="28"/>
        </w:rPr>
      </w:pPr>
      <w:r w:rsidRPr="0018258C">
        <w:rPr>
          <w:sz w:val="28"/>
          <w:szCs w:val="28"/>
        </w:rPr>
        <w:t>Заседание является правомочным – присутствуют более половины членов Совета.</w:t>
      </w:r>
    </w:p>
    <w:p w14:paraId="7A9F2BFD" w14:textId="77777777" w:rsidR="00BF415E" w:rsidRDefault="007C1CB0" w:rsidP="00BF415E">
      <w:pPr>
        <w:pStyle w:val="31"/>
        <w:tabs>
          <w:tab w:val="left" w:pos="0"/>
        </w:tabs>
        <w:spacing w:line="276" w:lineRule="auto"/>
        <w:ind w:left="142"/>
        <w:jc w:val="both"/>
        <w:rPr>
          <w:b/>
          <w:szCs w:val="28"/>
        </w:rPr>
      </w:pPr>
      <w:r>
        <w:rPr>
          <w:szCs w:val="28"/>
        </w:rPr>
        <w:t xml:space="preserve">Открывает </w:t>
      </w:r>
      <w:r w:rsidRPr="00BF415E">
        <w:rPr>
          <w:kern w:val="0"/>
          <w:szCs w:val="28"/>
          <w:lang w:eastAsia="ru-RU"/>
        </w:rPr>
        <w:t xml:space="preserve">и ведет </w:t>
      </w:r>
      <w:proofErr w:type="gramStart"/>
      <w:r w:rsidRPr="00BF415E">
        <w:rPr>
          <w:kern w:val="0"/>
          <w:szCs w:val="28"/>
          <w:lang w:eastAsia="ru-RU"/>
        </w:rPr>
        <w:t xml:space="preserve">заседание </w:t>
      </w:r>
      <w:r w:rsidR="00BF415E" w:rsidRPr="00BF415E">
        <w:rPr>
          <w:kern w:val="0"/>
          <w:szCs w:val="28"/>
          <w:lang w:eastAsia="ru-RU"/>
        </w:rPr>
        <w:t xml:space="preserve"> Болотных</w:t>
      </w:r>
      <w:proofErr w:type="gramEnd"/>
      <w:r w:rsidR="00BF415E" w:rsidRPr="00BF415E">
        <w:rPr>
          <w:kern w:val="0"/>
          <w:szCs w:val="28"/>
          <w:lang w:eastAsia="ru-RU"/>
        </w:rPr>
        <w:t xml:space="preserve"> В.И. -</w:t>
      </w:r>
      <w:r w:rsidR="00BF415E">
        <w:rPr>
          <w:kern w:val="0"/>
          <w:szCs w:val="28"/>
          <w:lang w:eastAsia="ru-RU"/>
        </w:rPr>
        <w:t xml:space="preserve"> </w:t>
      </w:r>
      <w:r w:rsidR="00BF415E" w:rsidRPr="00BF415E">
        <w:rPr>
          <w:kern w:val="0"/>
          <w:szCs w:val="28"/>
          <w:lang w:eastAsia="ru-RU"/>
        </w:rPr>
        <w:t>заместитель главы Администрации  Константиновского района</w:t>
      </w:r>
      <w:r w:rsidR="00BF415E">
        <w:rPr>
          <w:b/>
          <w:szCs w:val="28"/>
        </w:rPr>
        <w:t xml:space="preserve"> </w:t>
      </w:r>
    </w:p>
    <w:p w14:paraId="47677F86" w14:textId="77777777" w:rsidR="00C40893" w:rsidRDefault="00C40893" w:rsidP="00BF415E">
      <w:pPr>
        <w:pStyle w:val="31"/>
        <w:tabs>
          <w:tab w:val="left" w:pos="0"/>
        </w:tabs>
        <w:spacing w:line="276" w:lineRule="auto"/>
        <w:ind w:left="2340" w:hanging="1632"/>
        <w:rPr>
          <w:b/>
          <w:szCs w:val="28"/>
        </w:rPr>
      </w:pPr>
      <w:r>
        <w:rPr>
          <w:b/>
          <w:szCs w:val="28"/>
        </w:rPr>
        <w:t>ПОВЕСТКА ДНЯ:</w:t>
      </w:r>
    </w:p>
    <w:p w14:paraId="6893FFD5" w14:textId="77777777" w:rsidR="005C47D4" w:rsidRPr="005C47D4" w:rsidRDefault="005C47D4" w:rsidP="00B81D5B">
      <w:pPr>
        <w:pStyle w:val="a7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B81D5B">
        <w:rPr>
          <w:color w:val="000000"/>
          <w:sz w:val="28"/>
          <w:szCs w:val="28"/>
        </w:rPr>
        <w:t>О финансово-гарантийной поддержке субъект</w:t>
      </w:r>
      <w:r>
        <w:rPr>
          <w:color w:val="000000"/>
          <w:sz w:val="28"/>
          <w:szCs w:val="28"/>
        </w:rPr>
        <w:t>ов</w:t>
      </w:r>
      <w:r w:rsidRPr="00B81D5B">
        <w:rPr>
          <w:color w:val="000000"/>
          <w:sz w:val="28"/>
          <w:szCs w:val="28"/>
        </w:rPr>
        <w:t xml:space="preserve"> малого и среднего предпринимательства</w:t>
      </w:r>
      <w:r>
        <w:rPr>
          <w:sz w:val="28"/>
          <w:szCs w:val="28"/>
        </w:rPr>
        <w:t xml:space="preserve"> </w:t>
      </w:r>
      <w:r w:rsidR="00207C01">
        <w:rPr>
          <w:sz w:val="28"/>
          <w:szCs w:val="28"/>
        </w:rPr>
        <w:t>Константиновского района</w:t>
      </w:r>
      <w:r>
        <w:rPr>
          <w:sz w:val="28"/>
          <w:szCs w:val="28"/>
        </w:rPr>
        <w:t>.</w:t>
      </w:r>
    </w:p>
    <w:p w14:paraId="10CA8B83" w14:textId="77777777" w:rsidR="00B81D5B" w:rsidRPr="00B81D5B" w:rsidRDefault="00B81D5B" w:rsidP="00B81D5B">
      <w:pPr>
        <w:pStyle w:val="a7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 имущественной поддержке субъектов малого и среднего предпринимательства </w:t>
      </w:r>
      <w:proofErr w:type="gramStart"/>
      <w:r>
        <w:rPr>
          <w:sz w:val="28"/>
          <w:szCs w:val="28"/>
        </w:rPr>
        <w:t>Константиновского  района</w:t>
      </w:r>
      <w:proofErr w:type="gramEnd"/>
      <w:r>
        <w:rPr>
          <w:sz w:val="28"/>
          <w:szCs w:val="28"/>
        </w:rPr>
        <w:t xml:space="preserve">.  </w:t>
      </w:r>
    </w:p>
    <w:p w14:paraId="4556E11A" w14:textId="77777777" w:rsidR="0018258C" w:rsidRDefault="0018258C" w:rsidP="00B81D5B">
      <w:pPr>
        <w:pStyle w:val="a7"/>
        <w:widowControl w:val="0"/>
        <w:numPr>
          <w:ilvl w:val="0"/>
          <w:numId w:val="6"/>
        </w:numPr>
        <w:tabs>
          <w:tab w:val="left" w:pos="0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B81D5B">
        <w:rPr>
          <w:color w:val="000000"/>
          <w:sz w:val="28"/>
          <w:szCs w:val="28"/>
          <w:shd w:val="clear" w:color="auto" w:fill="FFFFFF"/>
        </w:rPr>
        <w:t>О проведени</w:t>
      </w:r>
      <w:r w:rsidR="00D07EBF" w:rsidRPr="00B81D5B">
        <w:rPr>
          <w:color w:val="000000"/>
          <w:sz w:val="28"/>
          <w:szCs w:val="28"/>
          <w:shd w:val="clear" w:color="auto" w:fill="FFFFFF"/>
        </w:rPr>
        <w:t>и</w:t>
      </w:r>
      <w:r w:rsidRPr="00B81D5B">
        <w:rPr>
          <w:color w:val="000000"/>
          <w:sz w:val="28"/>
          <w:szCs w:val="28"/>
          <w:shd w:val="clear" w:color="auto" w:fill="FFFFFF"/>
        </w:rPr>
        <w:t xml:space="preserve"> статистического наблюдения за малым и средни</w:t>
      </w:r>
      <w:r w:rsidR="00D07EBF" w:rsidRPr="00B81D5B">
        <w:rPr>
          <w:color w:val="000000"/>
          <w:sz w:val="28"/>
          <w:szCs w:val="28"/>
          <w:shd w:val="clear" w:color="auto" w:fill="FFFFFF"/>
        </w:rPr>
        <w:t>м бизнесом в соответствии статьей</w:t>
      </w:r>
      <w:r w:rsidRPr="00B81D5B">
        <w:rPr>
          <w:color w:val="000000"/>
          <w:sz w:val="28"/>
          <w:szCs w:val="28"/>
          <w:shd w:val="clear" w:color="auto" w:fill="FFFFFF"/>
        </w:rPr>
        <w:t xml:space="preserve"> 5 Федерального закона от 24.07.2007 № 209-ФЗ «О </w:t>
      </w:r>
      <w:r w:rsidRPr="00B81D5B">
        <w:rPr>
          <w:color w:val="000000"/>
          <w:sz w:val="28"/>
          <w:szCs w:val="28"/>
          <w:shd w:val="clear" w:color="auto" w:fill="FFFFFF"/>
        </w:rPr>
        <w:lastRenderedPageBreak/>
        <w:t>развитии малого и среднего предпринимательства в Российской Федерации».</w:t>
      </w:r>
    </w:p>
    <w:p w14:paraId="31068B59" w14:textId="77777777" w:rsidR="00271E14" w:rsidRPr="00E26AB2" w:rsidRDefault="00271E14" w:rsidP="00B81D5B">
      <w:pPr>
        <w:pStyle w:val="a7"/>
        <w:widowControl w:val="0"/>
        <w:numPr>
          <w:ilvl w:val="0"/>
          <w:numId w:val="6"/>
        </w:numPr>
        <w:tabs>
          <w:tab w:val="left" w:pos="0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Об 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усилении  </w:t>
      </w:r>
      <w:r w:rsidRPr="00E26AB2">
        <w:rPr>
          <w:color w:val="000000"/>
          <w:sz w:val="28"/>
          <w:szCs w:val="28"/>
          <w:shd w:val="clear" w:color="auto" w:fill="FFFFFF"/>
        </w:rPr>
        <w:t>профилактических</w:t>
      </w:r>
      <w:proofErr w:type="gramEnd"/>
      <w:r w:rsidRPr="00E26AB2">
        <w:rPr>
          <w:color w:val="000000"/>
          <w:sz w:val="28"/>
          <w:szCs w:val="28"/>
          <w:shd w:val="clear" w:color="auto" w:fill="FFFFFF"/>
        </w:rPr>
        <w:t xml:space="preserve"> мер</w:t>
      </w:r>
      <w:r w:rsidR="00E26AB2" w:rsidRPr="00E26AB2">
        <w:rPr>
          <w:color w:val="000000"/>
          <w:sz w:val="28"/>
          <w:szCs w:val="28"/>
          <w:shd w:val="clear" w:color="auto" w:fill="FFFFFF"/>
        </w:rPr>
        <w:t xml:space="preserve">  по обеспечению санитарно-эпидемиологического благополучия населения в связи с распространением новой коронавирусной инфекции (COVID-19). </w:t>
      </w:r>
    </w:p>
    <w:p w14:paraId="631C9432" w14:textId="77777777" w:rsidR="00F63322" w:rsidRPr="00E26AB2" w:rsidRDefault="00F63322" w:rsidP="00E26AB2">
      <w:pPr>
        <w:widowControl w:val="0"/>
        <w:tabs>
          <w:tab w:val="left" w:pos="0"/>
        </w:tabs>
        <w:ind w:left="709"/>
        <w:jc w:val="both"/>
        <w:rPr>
          <w:color w:val="000000"/>
          <w:sz w:val="28"/>
          <w:szCs w:val="28"/>
          <w:shd w:val="clear" w:color="auto" w:fill="FFFFFF"/>
        </w:rPr>
      </w:pPr>
    </w:p>
    <w:p w14:paraId="5A6E2B36" w14:textId="77777777" w:rsidR="00933FEB" w:rsidRDefault="00B81D5B" w:rsidP="00B81D5B">
      <w:pPr>
        <w:tabs>
          <w:tab w:val="left" w:pos="0"/>
        </w:tabs>
        <w:ind w:firstLine="709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По первому вопросу слушали:</w:t>
      </w:r>
      <w:r w:rsidR="005C47D4">
        <w:rPr>
          <w:b/>
          <w:bCs/>
          <w:sz w:val="28"/>
          <w:szCs w:val="28"/>
          <w:shd w:val="clear" w:color="auto" w:fill="FFFFFF"/>
        </w:rPr>
        <w:t xml:space="preserve"> </w:t>
      </w:r>
    </w:p>
    <w:p w14:paraId="4F7CA9C8" w14:textId="77777777" w:rsidR="005C47D4" w:rsidRDefault="005C47D4" w:rsidP="00FB4842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B81D5B">
        <w:rPr>
          <w:color w:val="000000"/>
          <w:sz w:val="28"/>
          <w:szCs w:val="28"/>
        </w:rPr>
        <w:t xml:space="preserve">Карасеву М.В. </w:t>
      </w:r>
      <w:r>
        <w:rPr>
          <w:color w:val="000000"/>
          <w:sz w:val="28"/>
          <w:szCs w:val="28"/>
        </w:rPr>
        <w:t>-</w:t>
      </w:r>
      <w:r w:rsidRPr="00B81D5B">
        <w:rPr>
          <w:color w:val="000000"/>
          <w:sz w:val="28"/>
          <w:szCs w:val="28"/>
        </w:rPr>
        <w:t xml:space="preserve"> начальника</w:t>
      </w:r>
      <w:r>
        <w:rPr>
          <w:sz w:val="28"/>
          <w:szCs w:val="28"/>
        </w:rPr>
        <w:t xml:space="preserve"> отдела экономического развития, торговли и бытового обслуживания администрации Константиновского района: </w:t>
      </w:r>
      <w:r w:rsidR="005B3E58">
        <w:rPr>
          <w:sz w:val="28"/>
          <w:szCs w:val="28"/>
        </w:rPr>
        <w:t>«</w:t>
      </w:r>
      <w:r w:rsidR="00B81D5B" w:rsidRPr="00B81D5B">
        <w:rPr>
          <w:color w:val="000000"/>
          <w:sz w:val="28"/>
          <w:szCs w:val="28"/>
        </w:rPr>
        <w:t>О финансово-гарантийной поддержке субъект</w:t>
      </w:r>
      <w:r>
        <w:rPr>
          <w:color w:val="000000"/>
          <w:sz w:val="28"/>
          <w:szCs w:val="28"/>
        </w:rPr>
        <w:t>ов</w:t>
      </w:r>
      <w:r w:rsidR="00B81D5B" w:rsidRPr="00B81D5B">
        <w:rPr>
          <w:color w:val="000000"/>
          <w:sz w:val="28"/>
          <w:szCs w:val="28"/>
        </w:rPr>
        <w:t xml:space="preserve"> малого и среднего предпринимательства</w:t>
      </w:r>
      <w:r w:rsidR="005B3E58">
        <w:rPr>
          <w:color w:val="000000"/>
          <w:sz w:val="28"/>
          <w:szCs w:val="28"/>
        </w:rPr>
        <w:t>»</w:t>
      </w:r>
      <w:r w:rsidR="00B81D5B" w:rsidRPr="00B81D5B">
        <w:rPr>
          <w:color w:val="000000"/>
          <w:sz w:val="28"/>
          <w:szCs w:val="28"/>
        </w:rPr>
        <w:t>:</w:t>
      </w:r>
    </w:p>
    <w:p w14:paraId="7C8A3E76" w14:textId="77777777" w:rsidR="001261F2" w:rsidRDefault="005C47D4" w:rsidP="00FB4842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261F2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реализация комплексных мер поддержки в рамках направления деятельности Автономной </w:t>
      </w:r>
      <w:proofErr w:type="gramStart"/>
      <w:r>
        <w:rPr>
          <w:color w:val="000000"/>
          <w:sz w:val="28"/>
          <w:szCs w:val="28"/>
        </w:rPr>
        <w:t>некоммерческой  организацией</w:t>
      </w:r>
      <w:proofErr w:type="gramEnd"/>
      <w:r>
        <w:rPr>
          <w:color w:val="000000"/>
          <w:sz w:val="28"/>
          <w:szCs w:val="28"/>
        </w:rPr>
        <w:t xml:space="preserve"> – микрофинансовой компанией  «Ростовской  региональное  агентство поддержки предпринимательства (АНО МФК «РАПП») </w:t>
      </w:r>
      <w:r w:rsidR="001261F2">
        <w:rPr>
          <w:color w:val="000000"/>
          <w:sz w:val="28"/>
          <w:szCs w:val="28"/>
        </w:rPr>
        <w:t xml:space="preserve"> в части изменения условий предоставления </w:t>
      </w:r>
      <w:r w:rsidR="005B3E58">
        <w:rPr>
          <w:color w:val="000000"/>
          <w:sz w:val="28"/>
          <w:szCs w:val="28"/>
        </w:rPr>
        <w:t>микрозаймов</w:t>
      </w:r>
      <w:r w:rsidR="001261F2">
        <w:rPr>
          <w:color w:val="000000"/>
          <w:sz w:val="28"/>
          <w:szCs w:val="28"/>
        </w:rPr>
        <w:t xml:space="preserve">  и полного перечня оказываемых услуг</w:t>
      </w:r>
      <w:r w:rsidR="005B3E58">
        <w:rPr>
          <w:color w:val="000000"/>
          <w:sz w:val="28"/>
          <w:szCs w:val="28"/>
        </w:rPr>
        <w:t>;</w:t>
      </w:r>
    </w:p>
    <w:p w14:paraId="5E8B28C8" w14:textId="77777777" w:rsidR="005B3E58" w:rsidRDefault="005B3E58" w:rsidP="00FB4842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B6627">
        <w:rPr>
          <w:color w:val="000000"/>
          <w:sz w:val="28"/>
          <w:szCs w:val="28"/>
        </w:rPr>
        <w:t xml:space="preserve">информация </w:t>
      </w:r>
      <w:proofErr w:type="gramStart"/>
      <w:r w:rsidR="00DB6627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 деятельности</w:t>
      </w:r>
      <w:proofErr w:type="gramEnd"/>
      <w:r>
        <w:rPr>
          <w:color w:val="000000"/>
          <w:sz w:val="28"/>
          <w:szCs w:val="28"/>
        </w:rPr>
        <w:t xml:space="preserve"> портала «Мой  бизнес»  </w:t>
      </w:r>
      <w:hyperlink r:id="rId6" w:history="1">
        <w:r w:rsidRPr="00B43185">
          <w:rPr>
            <w:rStyle w:val="aa"/>
            <w:sz w:val="28"/>
            <w:szCs w:val="28"/>
          </w:rPr>
          <w:t>https://mbrostov.ru</w:t>
        </w:r>
      </w:hyperlink>
      <w:r>
        <w:rPr>
          <w:color w:val="000000"/>
          <w:sz w:val="28"/>
          <w:szCs w:val="28"/>
        </w:rPr>
        <w:t xml:space="preserve"> - как  консультационная  и образовательная поддержка предпринимателей, осуществляющих свою деятельность на  территории Константиновского района; </w:t>
      </w:r>
    </w:p>
    <w:p w14:paraId="1BA85A7F" w14:textId="77777777" w:rsidR="00B81D5B" w:rsidRDefault="005B3E58" w:rsidP="00FB4842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81D5B" w:rsidRPr="00B81D5B">
        <w:rPr>
          <w:color w:val="000000"/>
          <w:sz w:val="28"/>
          <w:szCs w:val="28"/>
        </w:rPr>
        <w:t>деятельность НКО «Гарантийный фонд РО</w:t>
      </w:r>
      <w:r>
        <w:rPr>
          <w:color w:val="000000"/>
          <w:sz w:val="28"/>
          <w:szCs w:val="28"/>
        </w:rPr>
        <w:t>»</w:t>
      </w:r>
      <w:r w:rsidR="002049A8">
        <w:rPr>
          <w:color w:val="000000"/>
          <w:sz w:val="28"/>
          <w:szCs w:val="28"/>
        </w:rPr>
        <w:t>;</w:t>
      </w:r>
    </w:p>
    <w:p w14:paraId="24A48BD0" w14:textId="77777777" w:rsidR="002049A8" w:rsidRPr="005B3E58" w:rsidRDefault="002049A8" w:rsidP="00FB4842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 Порядке предоставления грантов субъектам малого и среднего предпринимательства,</w:t>
      </w:r>
      <w:r w:rsidR="00DB6627">
        <w:rPr>
          <w:color w:val="000000"/>
          <w:sz w:val="28"/>
          <w:szCs w:val="28"/>
        </w:rPr>
        <w:t xml:space="preserve"> включенных в реестр социальных предпринимателей,</w:t>
      </w:r>
      <w:r>
        <w:rPr>
          <w:color w:val="000000"/>
          <w:sz w:val="28"/>
          <w:szCs w:val="28"/>
        </w:rPr>
        <w:t xml:space="preserve"> на финансовое обеспечение затрат на оказание комплексных</w:t>
      </w:r>
      <w:r w:rsidR="00FB4842">
        <w:rPr>
          <w:color w:val="000000"/>
          <w:sz w:val="28"/>
          <w:szCs w:val="28"/>
        </w:rPr>
        <w:t xml:space="preserve"> услуг и (</w:t>
      </w:r>
      <w:r>
        <w:rPr>
          <w:color w:val="000000"/>
          <w:sz w:val="28"/>
          <w:szCs w:val="28"/>
        </w:rPr>
        <w:t xml:space="preserve">или) предоставление </w:t>
      </w:r>
      <w:r w:rsidR="00DB6627">
        <w:rPr>
          <w:color w:val="000000"/>
          <w:sz w:val="28"/>
          <w:szCs w:val="28"/>
        </w:rPr>
        <w:t>финансовой поддержки» согласно</w:t>
      </w:r>
      <w:r w:rsidR="00FB4842">
        <w:rPr>
          <w:color w:val="000000"/>
          <w:sz w:val="28"/>
          <w:szCs w:val="28"/>
        </w:rPr>
        <w:t xml:space="preserve"> Постановлению Правительства Ростовской области № 655 от 21.08.2021г.</w:t>
      </w:r>
    </w:p>
    <w:p w14:paraId="57945D96" w14:textId="77777777" w:rsidR="00B81D5B" w:rsidRDefault="00B81D5B" w:rsidP="00B81D5B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  <w:r>
        <w:rPr>
          <w:sz w:val="28"/>
          <w:szCs w:val="28"/>
        </w:rPr>
        <w:t xml:space="preserve"> Информацию</w:t>
      </w:r>
      <w:r>
        <w:rPr>
          <w:color w:val="000000"/>
          <w:sz w:val="28"/>
          <w:szCs w:val="28"/>
        </w:rPr>
        <w:t xml:space="preserve"> докладчика принять к сведению.</w:t>
      </w:r>
      <w:r>
        <w:rPr>
          <w:color w:val="000000"/>
          <w:sz w:val="28"/>
          <w:szCs w:val="28"/>
          <w:shd w:val="clear" w:color="auto" w:fill="FFFFFF"/>
        </w:rPr>
        <w:t xml:space="preserve"> Поручить отделу экономического развития, </w:t>
      </w:r>
      <w:r w:rsidR="005B3E58">
        <w:rPr>
          <w:color w:val="000000"/>
          <w:sz w:val="28"/>
          <w:szCs w:val="28"/>
          <w:shd w:val="clear" w:color="auto" w:fill="FFFFFF"/>
        </w:rPr>
        <w:t xml:space="preserve">торговли и бытового обслуживания Администрации Константиновского </w:t>
      </w:r>
      <w:r w:rsidR="00993424">
        <w:rPr>
          <w:color w:val="000000"/>
          <w:sz w:val="28"/>
          <w:szCs w:val="28"/>
          <w:shd w:val="clear" w:color="auto" w:fill="FFFFFF"/>
        </w:rPr>
        <w:t>района оповещать</w:t>
      </w:r>
      <w:r w:rsidR="005B3E5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бизнес-сообщество о мерах поддержки субъектов малого и среднего предпринимательства на территории Ростовской области</w:t>
      </w:r>
      <w:r w:rsidR="0094711A">
        <w:rPr>
          <w:color w:val="000000"/>
          <w:sz w:val="28"/>
          <w:szCs w:val="28"/>
          <w:shd w:val="clear" w:color="auto" w:fill="FFFFFF"/>
        </w:rPr>
        <w:t xml:space="preserve"> и Константиновского района</w:t>
      </w:r>
      <w:r w:rsidR="005B3E58">
        <w:rPr>
          <w:color w:val="000000"/>
          <w:sz w:val="28"/>
          <w:szCs w:val="28"/>
          <w:shd w:val="clear" w:color="auto" w:fill="FFFFFF"/>
        </w:rPr>
        <w:t xml:space="preserve"> посредством</w:t>
      </w:r>
      <w:r w:rsidR="0094711A">
        <w:rPr>
          <w:color w:val="000000"/>
          <w:sz w:val="28"/>
          <w:szCs w:val="28"/>
          <w:shd w:val="clear" w:color="auto" w:fill="FFFFFF"/>
        </w:rPr>
        <w:t xml:space="preserve"> </w:t>
      </w:r>
      <w:r w:rsidR="00993424">
        <w:rPr>
          <w:color w:val="000000"/>
          <w:sz w:val="28"/>
          <w:szCs w:val="28"/>
          <w:shd w:val="clear" w:color="auto" w:fill="FFFFFF"/>
        </w:rPr>
        <w:t>своевременного размещения</w:t>
      </w:r>
      <w:r w:rsidR="005B3E58">
        <w:rPr>
          <w:color w:val="000000"/>
          <w:sz w:val="28"/>
          <w:szCs w:val="28"/>
          <w:shd w:val="clear" w:color="auto" w:fill="FFFFFF"/>
        </w:rPr>
        <w:t xml:space="preserve"> информационных </w:t>
      </w:r>
      <w:r w:rsidR="0094711A">
        <w:rPr>
          <w:color w:val="000000"/>
          <w:sz w:val="28"/>
          <w:szCs w:val="28"/>
          <w:shd w:val="clear" w:color="auto" w:fill="FFFFFF"/>
        </w:rPr>
        <w:t>материалов</w:t>
      </w:r>
      <w:r w:rsidR="005B3E58">
        <w:rPr>
          <w:color w:val="000000"/>
          <w:sz w:val="28"/>
          <w:szCs w:val="28"/>
          <w:shd w:val="clear" w:color="auto" w:fill="FFFFFF"/>
        </w:rPr>
        <w:t xml:space="preserve"> на сайте Администрации Константиновского района</w:t>
      </w:r>
      <w:r w:rsidR="0094711A">
        <w:rPr>
          <w:color w:val="000000"/>
          <w:sz w:val="28"/>
          <w:szCs w:val="28"/>
          <w:shd w:val="clear" w:color="auto" w:fill="FFFFFF"/>
        </w:rPr>
        <w:t>, через Уполномоченного по правам предпринимателей в Константиновском районе.</w:t>
      </w:r>
    </w:p>
    <w:p w14:paraId="71D73814" w14:textId="77777777" w:rsidR="00B81D5B" w:rsidRDefault="00B81D5B" w:rsidP="00B81D5B">
      <w:pPr>
        <w:ind w:firstLine="709"/>
        <w:jc w:val="both"/>
        <w:rPr>
          <w:b/>
          <w:bCs/>
          <w:sz w:val="28"/>
          <w:szCs w:val="28"/>
          <w:shd w:val="clear" w:color="auto" w:fill="FFFFFF"/>
        </w:rPr>
      </w:pPr>
    </w:p>
    <w:p w14:paraId="688F4961" w14:textId="77777777" w:rsidR="00933FEB" w:rsidRDefault="00933FEB" w:rsidP="00933FE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207C01">
        <w:rPr>
          <w:b/>
          <w:bCs/>
          <w:sz w:val="28"/>
          <w:szCs w:val="28"/>
        </w:rPr>
        <w:t>По второму вопросу слушали:</w:t>
      </w:r>
      <w:r w:rsidR="00207C01">
        <w:rPr>
          <w:sz w:val="28"/>
          <w:szCs w:val="28"/>
        </w:rPr>
        <w:t xml:space="preserve"> </w:t>
      </w:r>
    </w:p>
    <w:p w14:paraId="5BFF00A7" w14:textId="77777777" w:rsidR="00933FEB" w:rsidRDefault="00933FEB" w:rsidP="00933F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7C01">
        <w:rPr>
          <w:sz w:val="28"/>
          <w:szCs w:val="28"/>
        </w:rPr>
        <w:t>Маркова В.П. -  н</w:t>
      </w:r>
      <w:r w:rsidR="00207C01" w:rsidRPr="00A47C92">
        <w:rPr>
          <w:color w:val="000000"/>
          <w:sz w:val="28"/>
          <w:szCs w:val="28"/>
        </w:rPr>
        <w:t>ачальник</w:t>
      </w:r>
      <w:r w:rsidR="00207C01">
        <w:rPr>
          <w:color w:val="000000"/>
          <w:sz w:val="28"/>
          <w:szCs w:val="28"/>
        </w:rPr>
        <w:t>а</w:t>
      </w:r>
      <w:r w:rsidR="00207C01" w:rsidRPr="00A47C92">
        <w:rPr>
          <w:color w:val="000000"/>
          <w:sz w:val="28"/>
          <w:szCs w:val="28"/>
        </w:rPr>
        <w:t xml:space="preserve"> отдела имущественных отношений Администрации Константиновского района</w:t>
      </w:r>
      <w:r w:rsidR="00CF7FC1">
        <w:rPr>
          <w:color w:val="000000"/>
          <w:sz w:val="28"/>
          <w:szCs w:val="28"/>
        </w:rPr>
        <w:t>: «О</w:t>
      </w:r>
      <w:r w:rsidR="00207C01">
        <w:rPr>
          <w:sz w:val="28"/>
          <w:szCs w:val="28"/>
        </w:rPr>
        <w:t xml:space="preserve">б имущественной поддержке субъектов малого и среднего предпринимательства </w:t>
      </w:r>
      <w:r w:rsidR="00993424">
        <w:rPr>
          <w:sz w:val="28"/>
          <w:szCs w:val="28"/>
        </w:rPr>
        <w:t>Константиновского района</w:t>
      </w:r>
      <w:r w:rsidR="00CF7FC1">
        <w:rPr>
          <w:sz w:val="28"/>
          <w:szCs w:val="28"/>
        </w:rPr>
        <w:t>»:</w:t>
      </w:r>
    </w:p>
    <w:p w14:paraId="60C8EE84" w14:textId="77777777" w:rsidR="00CF7FC1" w:rsidRDefault="00933FEB" w:rsidP="00933F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7C01">
        <w:rPr>
          <w:sz w:val="28"/>
          <w:szCs w:val="28"/>
        </w:rPr>
        <w:t xml:space="preserve"> </w:t>
      </w:r>
      <w:r w:rsidR="00CF7FC1">
        <w:rPr>
          <w:sz w:val="28"/>
          <w:szCs w:val="28"/>
        </w:rPr>
        <w:t xml:space="preserve"> согласно</w:t>
      </w:r>
      <w:r w:rsidR="00207C01">
        <w:rPr>
          <w:sz w:val="28"/>
          <w:szCs w:val="28"/>
        </w:rPr>
        <w:t xml:space="preserve"> </w:t>
      </w:r>
      <w:r w:rsidR="00207C01" w:rsidRPr="006F7129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="00207C01" w:rsidRPr="006F712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="00207C01" w:rsidRPr="006F7129">
        <w:rPr>
          <w:sz w:val="28"/>
          <w:szCs w:val="28"/>
        </w:rPr>
        <w:t xml:space="preserve"> от 22.07.2008 N 159-ФЗ  «Об особенностях отчуждения недвижимого имущества, находящегося в  государственной  или  в  муниципальной собственности арендуемого субъектами малого и среднего предпринимательства, и о внесении изменений  в  отдельные законодательные акты российской Федерации»</w:t>
      </w:r>
      <w:r w:rsidR="00207C01">
        <w:rPr>
          <w:sz w:val="28"/>
          <w:szCs w:val="28"/>
        </w:rPr>
        <w:t xml:space="preserve"> </w:t>
      </w:r>
      <w:r w:rsidR="00F63322">
        <w:rPr>
          <w:sz w:val="28"/>
          <w:szCs w:val="28"/>
        </w:rPr>
        <w:t>в</w:t>
      </w:r>
      <w:r w:rsidR="00207C01">
        <w:rPr>
          <w:sz w:val="28"/>
          <w:szCs w:val="28"/>
        </w:rPr>
        <w:t xml:space="preserve"> части условий и порядка заключения</w:t>
      </w:r>
      <w:r>
        <w:rPr>
          <w:sz w:val="28"/>
          <w:szCs w:val="28"/>
        </w:rPr>
        <w:t xml:space="preserve"> </w:t>
      </w:r>
      <w:r w:rsidR="00207C01" w:rsidRPr="00933FEB">
        <w:rPr>
          <w:sz w:val="28"/>
          <w:szCs w:val="28"/>
        </w:rPr>
        <w:t>договоров аренды</w:t>
      </w:r>
      <w:r w:rsidR="00207C01" w:rsidRPr="00933FEB">
        <w:rPr>
          <w:sz w:val="28"/>
          <w:szCs w:val="28"/>
        </w:rPr>
        <w:br/>
        <w:t>имущества, включенного в Перечень муниципального имущества,</w:t>
      </w:r>
      <w:r w:rsidR="00207C01" w:rsidRPr="00933FEB">
        <w:rPr>
          <w:sz w:val="28"/>
          <w:szCs w:val="28"/>
        </w:rPr>
        <w:br/>
        <w:t>предназначенного для передачи во владение и (или) в пользование субъектам</w:t>
      </w:r>
      <w:r w:rsidR="00207C01" w:rsidRPr="00933FEB">
        <w:rPr>
          <w:sz w:val="28"/>
          <w:szCs w:val="28"/>
        </w:rPr>
        <w:br/>
        <w:t>малого и среднего предпринимательства и организациям, образующим</w:t>
      </w:r>
      <w:r w:rsidR="00207C01" w:rsidRPr="00933FEB">
        <w:rPr>
          <w:sz w:val="28"/>
          <w:szCs w:val="28"/>
        </w:rPr>
        <w:br/>
        <w:t>инфраструктуру поддержки субъектов малого и среднего</w:t>
      </w:r>
      <w:r w:rsidR="00207C01" w:rsidRPr="00933FEB">
        <w:rPr>
          <w:sz w:val="28"/>
          <w:szCs w:val="28"/>
        </w:rPr>
        <w:br/>
        <w:t>предпринимательства</w:t>
      </w:r>
      <w:r w:rsidR="00CF7FC1">
        <w:rPr>
          <w:sz w:val="28"/>
          <w:szCs w:val="28"/>
        </w:rPr>
        <w:t>;</w:t>
      </w:r>
    </w:p>
    <w:p w14:paraId="177334B8" w14:textId="77777777" w:rsidR="00207C01" w:rsidRPr="006F7129" w:rsidRDefault="00CF7FC1" w:rsidP="00933FE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07C01" w:rsidRPr="00933FEB">
        <w:rPr>
          <w:sz w:val="28"/>
          <w:szCs w:val="28"/>
        </w:rPr>
        <w:t xml:space="preserve">   о внесенных изменениях</w:t>
      </w:r>
      <w:r>
        <w:rPr>
          <w:sz w:val="28"/>
          <w:szCs w:val="28"/>
        </w:rPr>
        <w:t>,</w:t>
      </w:r>
      <w:r w:rsidR="00207C01" w:rsidRPr="00933FEB">
        <w:rPr>
          <w:sz w:val="28"/>
          <w:szCs w:val="28"/>
        </w:rPr>
        <w:t xml:space="preserve">  </w:t>
      </w:r>
      <w:r w:rsidR="00207C01">
        <w:rPr>
          <w:sz w:val="28"/>
          <w:szCs w:val="28"/>
        </w:rPr>
        <w:t xml:space="preserve">утвержденных решением  Собрания депутатов Константиновского района № 363 от 29.09.2021года «О внесении изменений в Решение </w:t>
      </w:r>
      <w:r w:rsidR="00207C01">
        <w:rPr>
          <w:sz w:val="28"/>
          <w:szCs w:val="28"/>
        </w:rPr>
        <w:lastRenderedPageBreak/>
        <w:t>Собрания Депутатов  Константиновского района</w:t>
      </w:r>
      <w:r w:rsidR="00207C01">
        <w:rPr>
          <w:color w:val="FF0000"/>
          <w:sz w:val="28"/>
          <w:szCs w:val="28"/>
        </w:rPr>
        <w:t xml:space="preserve"> </w:t>
      </w:r>
      <w:r w:rsidR="00207C01">
        <w:rPr>
          <w:sz w:val="28"/>
          <w:szCs w:val="28"/>
        </w:rPr>
        <w:t>от 15.09.2020 № 318 «Об утверждении Положения о порядке и условиях предоставления в аренду муниципального имущества,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предпринимательства»  (дополнения внесены касательно физических лиц, не являющимся индивидуальными предпринимателями и применяющим специальный налоговый режим «Налог на профессиональный доход»)</w:t>
      </w:r>
    </w:p>
    <w:p w14:paraId="39BA2680" w14:textId="77777777" w:rsidR="00DB6627" w:rsidRDefault="00933FEB" w:rsidP="00DB6627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Решили:</w:t>
      </w:r>
      <w:r>
        <w:rPr>
          <w:sz w:val="28"/>
          <w:szCs w:val="28"/>
        </w:rPr>
        <w:t xml:space="preserve"> Информацию</w:t>
      </w:r>
      <w:r>
        <w:rPr>
          <w:color w:val="000000"/>
          <w:sz w:val="28"/>
          <w:szCs w:val="28"/>
        </w:rPr>
        <w:t xml:space="preserve"> докладчика принять к сведению.</w:t>
      </w:r>
      <w:r w:rsidR="00DB6627">
        <w:rPr>
          <w:color w:val="000000"/>
          <w:sz w:val="28"/>
          <w:szCs w:val="28"/>
        </w:rPr>
        <w:t xml:space="preserve"> Разместить информацию об формах имущественной </w:t>
      </w:r>
      <w:r w:rsidR="00B61539">
        <w:rPr>
          <w:color w:val="000000"/>
          <w:sz w:val="28"/>
          <w:szCs w:val="28"/>
        </w:rPr>
        <w:t xml:space="preserve">поддержки </w:t>
      </w:r>
      <w:r w:rsidR="00B61539">
        <w:rPr>
          <w:sz w:val="28"/>
          <w:szCs w:val="28"/>
        </w:rPr>
        <w:t>субъектов</w:t>
      </w:r>
      <w:r w:rsidR="00DB6627">
        <w:rPr>
          <w:sz w:val="28"/>
          <w:szCs w:val="28"/>
        </w:rPr>
        <w:t xml:space="preserve"> малого и среднего предпринимательства на сайте Администрации Константиновского района.</w:t>
      </w:r>
    </w:p>
    <w:p w14:paraId="3563C40F" w14:textId="77777777" w:rsidR="00DB6627" w:rsidRDefault="00DB6627" w:rsidP="00DB6627">
      <w:pPr>
        <w:widowControl w:val="0"/>
        <w:autoSpaceDE w:val="0"/>
        <w:ind w:firstLine="709"/>
        <w:jc w:val="both"/>
        <w:rPr>
          <w:sz w:val="28"/>
          <w:szCs w:val="28"/>
        </w:rPr>
      </w:pPr>
    </w:p>
    <w:p w14:paraId="4F6538D5" w14:textId="77777777" w:rsidR="00933FEB" w:rsidRDefault="00933FEB" w:rsidP="00933FEB">
      <w:pPr>
        <w:ind w:firstLine="709"/>
        <w:jc w:val="both"/>
        <w:rPr>
          <w:b/>
          <w:bCs/>
          <w:sz w:val="28"/>
          <w:szCs w:val="28"/>
        </w:rPr>
      </w:pPr>
      <w:r w:rsidRPr="00C40F87">
        <w:rPr>
          <w:b/>
          <w:bCs/>
          <w:sz w:val="28"/>
          <w:szCs w:val="28"/>
        </w:rPr>
        <w:t>По третьему вопросу слушали:</w:t>
      </w:r>
    </w:p>
    <w:p w14:paraId="794224DC" w14:textId="77777777" w:rsidR="007C1CB0" w:rsidRDefault="007C1CB0" w:rsidP="007C1CB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81D5B">
        <w:rPr>
          <w:color w:val="000000"/>
          <w:sz w:val="28"/>
          <w:szCs w:val="28"/>
        </w:rPr>
        <w:t xml:space="preserve">Карасеву М.В. </w:t>
      </w:r>
      <w:r>
        <w:rPr>
          <w:color w:val="000000"/>
          <w:sz w:val="28"/>
          <w:szCs w:val="28"/>
        </w:rPr>
        <w:t>-</w:t>
      </w:r>
      <w:r w:rsidRPr="00B81D5B">
        <w:rPr>
          <w:color w:val="000000"/>
          <w:sz w:val="28"/>
          <w:szCs w:val="28"/>
        </w:rPr>
        <w:t xml:space="preserve"> начальника</w:t>
      </w:r>
      <w:r>
        <w:rPr>
          <w:sz w:val="28"/>
          <w:szCs w:val="28"/>
        </w:rPr>
        <w:t xml:space="preserve"> отдела экономического развития, то</w:t>
      </w:r>
      <w:r w:rsidR="00B61539">
        <w:rPr>
          <w:sz w:val="28"/>
          <w:szCs w:val="28"/>
        </w:rPr>
        <w:t>рговли и бытового обслуживания А</w:t>
      </w:r>
      <w:r>
        <w:rPr>
          <w:sz w:val="28"/>
          <w:szCs w:val="28"/>
        </w:rPr>
        <w:t>дминистрации Константиновского района «</w:t>
      </w:r>
      <w:r w:rsidRPr="00B81D5B">
        <w:rPr>
          <w:color w:val="000000"/>
          <w:sz w:val="28"/>
          <w:szCs w:val="28"/>
          <w:shd w:val="clear" w:color="auto" w:fill="FFFFFF"/>
        </w:rPr>
        <w:t>О проведении статистического наблюдения за малым и средним бизнесом в соответствии статьей 5 Федерального закона от 24.07.2007 № 209-ФЗ «О развитии малого и среднего предпринимательства в Российской Федерации»</w:t>
      </w:r>
      <w:r w:rsidR="00DB6627">
        <w:rPr>
          <w:color w:val="000000"/>
          <w:sz w:val="28"/>
          <w:szCs w:val="28"/>
          <w:shd w:val="clear" w:color="auto" w:fill="FFFFFF"/>
        </w:rPr>
        <w:t>:</w:t>
      </w:r>
    </w:p>
    <w:p w14:paraId="798CF1D2" w14:textId="77777777" w:rsidR="00DF51A4" w:rsidRPr="00DB6627" w:rsidRDefault="007C1CB0" w:rsidP="007C1CB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DF51A4" w:rsidRPr="00DB6627">
        <w:rPr>
          <w:color w:val="000000"/>
          <w:sz w:val="28"/>
          <w:szCs w:val="28"/>
          <w:shd w:val="clear" w:color="auto" w:fill="FFFFFF"/>
        </w:rPr>
        <w:t>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(репрезентативной) выборки. Перечни субъектов указанных статистических наблюдений формируются на основе сведений, внесенных в единый реестр субъектов малого и среднего предпринимательства.</w:t>
      </w:r>
    </w:p>
    <w:p w14:paraId="2F2606B1" w14:textId="77777777" w:rsidR="00DF51A4" w:rsidRPr="00DB6627" w:rsidRDefault="00DF51A4" w:rsidP="00DB662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B6627">
        <w:rPr>
          <w:color w:val="000000"/>
          <w:sz w:val="28"/>
          <w:szCs w:val="28"/>
          <w:shd w:val="clear" w:color="auto" w:fill="FFFFFF"/>
        </w:rPr>
        <w:t xml:space="preserve">(в ред. Федерального </w:t>
      </w:r>
      <w:hyperlink r:id="rId7" w:history="1">
        <w:r w:rsidRPr="00DB6627">
          <w:rPr>
            <w:color w:val="000000"/>
            <w:sz w:val="28"/>
            <w:szCs w:val="28"/>
            <w:shd w:val="clear" w:color="auto" w:fill="FFFFFF"/>
          </w:rPr>
          <w:t>закона</w:t>
        </w:r>
      </w:hyperlink>
      <w:r w:rsidRPr="00DB6627">
        <w:rPr>
          <w:color w:val="000000"/>
          <w:sz w:val="28"/>
          <w:szCs w:val="28"/>
          <w:shd w:val="clear" w:color="auto" w:fill="FFFFFF"/>
        </w:rPr>
        <w:t xml:space="preserve"> от 29.12.2015 N 408-ФЗ)</w:t>
      </w:r>
    </w:p>
    <w:p w14:paraId="60DB8273" w14:textId="77777777" w:rsidR="00DF51A4" w:rsidRPr="00DB6627" w:rsidRDefault="001A5A80" w:rsidP="00DB662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B6627">
        <w:rPr>
          <w:color w:val="000000"/>
          <w:sz w:val="28"/>
          <w:szCs w:val="28"/>
          <w:shd w:val="clear" w:color="auto" w:fill="FFFFFF"/>
        </w:rPr>
        <w:t>*</w:t>
      </w:r>
      <w:r w:rsidR="00DF51A4" w:rsidRPr="00DB6627">
        <w:rPr>
          <w:color w:val="000000"/>
          <w:sz w:val="28"/>
          <w:szCs w:val="28"/>
          <w:shd w:val="clear" w:color="auto" w:fill="FFFFFF"/>
        </w:rPr>
        <w:t xml:space="preserve"> Сплошные статистические наблюдения за деятельностью субъектов малого и среднего предпринимательства проводятся один раз в пять лет.</w:t>
      </w:r>
    </w:p>
    <w:p w14:paraId="602860EC" w14:textId="77777777" w:rsidR="00DF51A4" w:rsidRPr="00DB6627" w:rsidRDefault="001A5A80" w:rsidP="00DB662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B6627">
        <w:rPr>
          <w:color w:val="000000"/>
          <w:sz w:val="28"/>
          <w:szCs w:val="28"/>
          <w:shd w:val="clear" w:color="auto" w:fill="FFFFFF"/>
        </w:rPr>
        <w:t>*</w:t>
      </w:r>
      <w:r w:rsidR="00DF51A4" w:rsidRPr="00DB6627">
        <w:rPr>
          <w:color w:val="000000"/>
          <w:sz w:val="28"/>
          <w:szCs w:val="28"/>
          <w:shd w:val="clear" w:color="auto" w:fill="FFFFFF"/>
        </w:rPr>
        <w:t xml:space="preserve"> Выборочные статистические наблюдения проводятся путем ежемесячных и (или) ежеквартальных обследований деятельности малых предприятий (за исключением микропредприятий) и средних предприятий. Выборочные статистические наблюдения проводятся путем ежегодных обследований деятельности микропредприятий. </w:t>
      </w:r>
      <w:hyperlink r:id="rId8" w:history="1">
        <w:r w:rsidR="00DF51A4" w:rsidRPr="00DB6627">
          <w:rPr>
            <w:color w:val="000000"/>
            <w:sz w:val="28"/>
            <w:szCs w:val="28"/>
            <w:shd w:val="clear" w:color="auto" w:fill="FFFFFF"/>
          </w:rPr>
          <w:t>Порядок</w:t>
        </w:r>
      </w:hyperlink>
      <w:r w:rsidR="00DF51A4" w:rsidRPr="00DB6627">
        <w:rPr>
          <w:color w:val="000000"/>
          <w:sz w:val="28"/>
          <w:szCs w:val="28"/>
          <w:shd w:val="clear" w:color="auto" w:fill="FFFFFF"/>
        </w:rPr>
        <w:t xml:space="preserve"> проведения выборочных статистических наблюдений определяется Правительством Российской Федерации.</w:t>
      </w:r>
    </w:p>
    <w:p w14:paraId="081B3433" w14:textId="77777777" w:rsidR="00DF51A4" w:rsidRPr="00DB6627" w:rsidRDefault="001A5A80" w:rsidP="00DB662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B6627">
        <w:rPr>
          <w:color w:val="000000"/>
          <w:sz w:val="28"/>
          <w:szCs w:val="28"/>
          <w:shd w:val="clear" w:color="auto" w:fill="FFFFFF"/>
        </w:rPr>
        <w:t>*</w:t>
      </w:r>
      <w:r w:rsidR="00DF51A4" w:rsidRPr="00DB6627">
        <w:rPr>
          <w:color w:val="000000"/>
          <w:sz w:val="28"/>
          <w:szCs w:val="28"/>
          <w:shd w:val="clear" w:color="auto" w:fill="FFFFFF"/>
        </w:rPr>
        <w:t xml:space="preserve">Федеральные органы государственной власти, органы государственной власти субъектов Российской Федерации, органы местного самоуправления </w:t>
      </w:r>
      <w:hyperlink r:id="rId9" w:history="1">
        <w:r w:rsidR="00DF51A4" w:rsidRPr="00DB6627">
          <w:rPr>
            <w:color w:val="000000"/>
            <w:sz w:val="28"/>
            <w:szCs w:val="28"/>
            <w:shd w:val="clear" w:color="auto" w:fill="FFFFFF"/>
          </w:rPr>
          <w:t>обязаны</w:t>
        </w:r>
      </w:hyperlink>
      <w:r w:rsidR="00DF51A4" w:rsidRPr="00DB6627">
        <w:rPr>
          <w:color w:val="000000"/>
          <w:sz w:val="28"/>
          <w:szCs w:val="28"/>
          <w:shd w:val="clear" w:color="auto" w:fill="FFFFFF"/>
        </w:rPr>
        <w:t xml:space="preserve"> представлять бесплатно в </w:t>
      </w:r>
      <w:hyperlink r:id="rId10" w:history="1">
        <w:r w:rsidR="00DF51A4" w:rsidRPr="00DB6627">
          <w:rPr>
            <w:color w:val="000000"/>
            <w:sz w:val="28"/>
            <w:szCs w:val="28"/>
            <w:shd w:val="clear" w:color="auto" w:fill="FFFFFF"/>
          </w:rPr>
          <w:t>федеральные органы</w:t>
        </w:r>
      </w:hyperlink>
      <w:r w:rsidR="00DF51A4" w:rsidRPr="00DB6627">
        <w:rPr>
          <w:color w:val="000000"/>
          <w:sz w:val="28"/>
          <w:szCs w:val="28"/>
          <w:shd w:val="clear" w:color="auto" w:fill="FFFFFF"/>
        </w:rPr>
        <w:t xml:space="preserve"> исполнительной власти, осуществляющие функции по формированию официальной статистической информации в установленной сфере деятельности в соответствии с </w:t>
      </w:r>
      <w:hyperlink r:id="rId11" w:history="1">
        <w:r w:rsidR="00DF51A4" w:rsidRPr="00DB6627">
          <w:rPr>
            <w:color w:val="000000"/>
            <w:sz w:val="28"/>
            <w:szCs w:val="28"/>
            <w:shd w:val="clear" w:color="auto" w:fill="FFFFFF"/>
          </w:rPr>
          <w:t>законодательством</w:t>
        </w:r>
      </w:hyperlink>
      <w:r w:rsidR="00DF51A4" w:rsidRPr="00DB6627">
        <w:rPr>
          <w:color w:val="000000"/>
          <w:sz w:val="28"/>
          <w:szCs w:val="28"/>
          <w:shd w:val="clear" w:color="auto" w:fill="FFFFFF"/>
        </w:rPr>
        <w:t xml:space="preserve"> Российской Федерации, документированную информацию по формам, установленным в целях осуществления федеральных государственных статистических наблюдений, и информацию, полученную федеральными органами государственной власти, органами государственной власти субъектов Российской Федерации, органами местного самоуправления в связи с осуществлением ими контрольно-надзорных и других административных полномочий в отношении субъектов малого и среднего предпринимательства.</w:t>
      </w:r>
    </w:p>
    <w:p w14:paraId="16AE42AD" w14:textId="77777777" w:rsidR="00271E14" w:rsidRDefault="00C40893" w:rsidP="00DB662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14:paraId="36409887" w14:textId="77777777" w:rsidR="00271E14" w:rsidRDefault="00271E14" w:rsidP="00DB6627">
      <w:pPr>
        <w:tabs>
          <w:tab w:val="left" w:pos="0"/>
        </w:tabs>
        <w:jc w:val="both"/>
        <w:rPr>
          <w:sz w:val="28"/>
          <w:szCs w:val="28"/>
        </w:rPr>
      </w:pPr>
    </w:p>
    <w:p w14:paraId="672836ED" w14:textId="77777777" w:rsidR="0018258C" w:rsidRPr="00C40F87" w:rsidRDefault="00271E14" w:rsidP="00DB6627">
      <w:pPr>
        <w:tabs>
          <w:tab w:val="left" w:pos="0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</w:t>
      </w:r>
      <w:r w:rsidR="0018258C" w:rsidRPr="00C40F87">
        <w:rPr>
          <w:b/>
          <w:bCs/>
          <w:color w:val="000000"/>
          <w:sz w:val="28"/>
          <w:szCs w:val="28"/>
          <w:shd w:val="clear" w:color="auto" w:fill="FFFFFF"/>
        </w:rPr>
        <w:t>Решили:</w:t>
      </w:r>
    </w:p>
    <w:p w14:paraId="0CD011AB" w14:textId="77777777" w:rsidR="0018258C" w:rsidRPr="00C40F87" w:rsidRDefault="0018258C" w:rsidP="0018258C">
      <w:pPr>
        <w:ind w:firstLine="709"/>
        <w:jc w:val="both"/>
        <w:rPr>
          <w:sz w:val="28"/>
          <w:szCs w:val="28"/>
        </w:rPr>
      </w:pPr>
      <w:r w:rsidRPr="00C40F87">
        <w:rPr>
          <w:color w:val="000000"/>
          <w:sz w:val="28"/>
          <w:szCs w:val="28"/>
          <w:shd w:val="clear" w:color="auto" w:fill="FFFFFF"/>
        </w:rPr>
        <w:t xml:space="preserve">Информацию </w:t>
      </w:r>
      <w:r w:rsidR="00DB6627" w:rsidRPr="00B81D5B">
        <w:rPr>
          <w:color w:val="000000"/>
          <w:sz w:val="28"/>
          <w:szCs w:val="28"/>
        </w:rPr>
        <w:t>начальника</w:t>
      </w:r>
      <w:r w:rsidR="00DB6627">
        <w:rPr>
          <w:sz w:val="28"/>
          <w:szCs w:val="28"/>
        </w:rPr>
        <w:t xml:space="preserve"> отдела экономического развития, торговли и бытового обслуживания Администрации Константиновского района</w:t>
      </w:r>
      <w:r w:rsidR="00DB6627" w:rsidRPr="00C40F87">
        <w:rPr>
          <w:color w:val="000000"/>
          <w:sz w:val="28"/>
          <w:szCs w:val="28"/>
          <w:shd w:val="clear" w:color="auto" w:fill="FFFFFF"/>
        </w:rPr>
        <w:t xml:space="preserve"> </w:t>
      </w:r>
      <w:r w:rsidRPr="00C40F87">
        <w:rPr>
          <w:color w:val="000000"/>
          <w:sz w:val="28"/>
          <w:szCs w:val="28"/>
          <w:shd w:val="clear" w:color="auto" w:fill="FFFFFF"/>
        </w:rPr>
        <w:t xml:space="preserve">принять к сведению. Поручить </w:t>
      </w:r>
      <w:r w:rsidR="00DB6627">
        <w:rPr>
          <w:sz w:val="28"/>
          <w:szCs w:val="28"/>
        </w:rPr>
        <w:t>отделу экономического развития, торговли и бытового обслуживания Администрации Константиновского района</w:t>
      </w:r>
      <w:r w:rsidR="00DB6627">
        <w:rPr>
          <w:color w:val="000000"/>
          <w:sz w:val="28"/>
          <w:szCs w:val="28"/>
          <w:shd w:val="clear" w:color="auto" w:fill="FFFFFF"/>
        </w:rPr>
        <w:t xml:space="preserve"> по запросу отдела статистики </w:t>
      </w:r>
      <w:r w:rsidRPr="00C40F87">
        <w:rPr>
          <w:color w:val="000000"/>
          <w:sz w:val="28"/>
          <w:szCs w:val="28"/>
          <w:shd w:val="clear" w:color="auto" w:fill="FFFFFF"/>
        </w:rPr>
        <w:t xml:space="preserve"> </w:t>
      </w:r>
      <w:r w:rsidR="00DB6627">
        <w:rPr>
          <w:color w:val="000000"/>
          <w:sz w:val="28"/>
          <w:szCs w:val="28"/>
          <w:shd w:val="clear" w:color="auto" w:fill="FFFFFF"/>
        </w:rPr>
        <w:t xml:space="preserve"> оказывать содействие в </w:t>
      </w:r>
      <w:r>
        <w:rPr>
          <w:color w:val="000000"/>
          <w:sz w:val="28"/>
          <w:szCs w:val="28"/>
          <w:shd w:val="clear" w:color="auto" w:fill="FFFFFF"/>
        </w:rPr>
        <w:t xml:space="preserve">организации работы по проведению статистического наблюдения за малым и средним бизнесом в соответствии </w:t>
      </w:r>
      <w:r w:rsidR="00271E14">
        <w:rPr>
          <w:color w:val="000000"/>
          <w:sz w:val="28"/>
          <w:szCs w:val="28"/>
          <w:shd w:val="clear" w:color="auto" w:fill="FFFFFF"/>
        </w:rPr>
        <w:t xml:space="preserve">со </w:t>
      </w:r>
      <w:r>
        <w:rPr>
          <w:color w:val="000000"/>
          <w:sz w:val="28"/>
          <w:szCs w:val="28"/>
          <w:shd w:val="clear" w:color="auto" w:fill="FFFFFF"/>
        </w:rPr>
        <w:t>стать</w:t>
      </w:r>
      <w:r w:rsidR="00271E14">
        <w:rPr>
          <w:color w:val="000000"/>
          <w:sz w:val="28"/>
          <w:szCs w:val="28"/>
          <w:shd w:val="clear" w:color="auto" w:fill="FFFFFF"/>
        </w:rPr>
        <w:t>ей</w:t>
      </w:r>
      <w:r>
        <w:rPr>
          <w:color w:val="000000"/>
          <w:sz w:val="28"/>
          <w:szCs w:val="28"/>
          <w:shd w:val="clear" w:color="auto" w:fill="FFFFFF"/>
        </w:rPr>
        <w:t xml:space="preserve"> 5 Федерального закона от 24.07.2007</w:t>
      </w:r>
      <w:r w:rsidR="00271E14">
        <w:rPr>
          <w:color w:val="000000"/>
          <w:sz w:val="28"/>
          <w:szCs w:val="28"/>
          <w:shd w:val="clear" w:color="auto" w:fill="FFFFFF"/>
        </w:rPr>
        <w:t>г.</w:t>
      </w:r>
      <w:r>
        <w:rPr>
          <w:color w:val="000000"/>
          <w:sz w:val="28"/>
          <w:szCs w:val="28"/>
          <w:shd w:val="clear" w:color="auto" w:fill="FFFFFF"/>
        </w:rPr>
        <w:t xml:space="preserve"> № 209-ФЗ «О развитии малого и среднего предпринимательства в Российской Федерации».</w:t>
      </w:r>
    </w:p>
    <w:p w14:paraId="2542925B" w14:textId="77777777" w:rsidR="00C40893" w:rsidRDefault="00C40893" w:rsidP="00C40893">
      <w:pPr>
        <w:widowControl w:val="0"/>
        <w:autoSpaceDE w:val="0"/>
        <w:ind w:firstLine="709"/>
        <w:jc w:val="both"/>
        <w:rPr>
          <w:sz w:val="28"/>
          <w:szCs w:val="28"/>
        </w:rPr>
      </w:pPr>
    </w:p>
    <w:p w14:paraId="05F5809C" w14:textId="77777777" w:rsidR="00E26AB2" w:rsidRDefault="00E26AB2" w:rsidP="00E26AB2">
      <w:pPr>
        <w:pStyle w:val="a7"/>
        <w:widowControl w:val="0"/>
        <w:tabs>
          <w:tab w:val="left" w:pos="0"/>
        </w:tabs>
        <w:ind w:left="0" w:firstLine="111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По четвертому</w:t>
      </w:r>
      <w:r w:rsidRPr="00C40F87">
        <w:rPr>
          <w:b/>
          <w:bCs/>
          <w:sz w:val="28"/>
          <w:szCs w:val="28"/>
        </w:rPr>
        <w:t xml:space="preserve"> вопросу слушали:</w:t>
      </w:r>
      <w:r>
        <w:rPr>
          <w:b/>
          <w:bCs/>
          <w:sz w:val="28"/>
          <w:szCs w:val="28"/>
        </w:rPr>
        <w:t xml:space="preserve"> </w:t>
      </w:r>
      <w:r w:rsidRPr="00BF415E">
        <w:rPr>
          <w:bCs/>
          <w:sz w:val="28"/>
          <w:szCs w:val="28"/>
        </w:rPr>
        <w:t xml:space="preserve">Болотных В.И. - </w:t>
      </w:r>
      <w:proofErr w:type="gramStart"/>
      <w:r w:rsidRPr="00BF415E">
        <w:rPr>
          <w:bCs/>
          <w:sz w:val="28"/>
          <w:szCs w:val="28"/>
        </w:rPr>
        <w:t>заместителя  главы</w:t>
      </w:r>
      <w:proofErr w:type="gramEnd"/>
      <w:r w:rsidRPr="00BF415E">
        <w:rPr>
          <w:bCs/>
          <w:sz w:val="28"/>
          <w:szCs w:val="28"/>
        </w:rPr>
        <w:t xml:space="preserve"> Администрации Константиновского района:</w:t>
      </w:r>
      <w:r>
        <w:rPr>
          <w:b/>
          <w:bCs/>
          <w:sz w:val="28"/>
          <w:szCs w:val="28"/>
        </w:rPr>
        <w:t xml:space="preserve"> «</w:t>
      </w:r>
      <w:r>
        <w:rPr>
          <w:color w:val="000000"/>
          <w:sz w:val="28"/>
          <w:szCs w:val="28"/>
          <w:shd w:val="clear" w:color="auto" w:fill="FFFFFF"/>
        </w:rPr>
        <w:t xml:space="preserve">Об усилении  </w:t>
      </w:r>
      <w:r w:rsidRPr="00E26AB2">
        <w:rPr>
          <w:color w:val="000000"/>
          <w:sz w:val="28"/>
          <w:szCs w:val="28"/>
          <w:shd w:val="clear" w:color="auto" w:fill="FFFFFF"/>
        </w:rPr>
        <w:t>профилактических мер  по обеспечению санитарно-эпидемиологического благополучия населения в связи с распространением новой коронавирусной инфекции (COVID-19)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BF415E">
        <w:rPr>
          <w:color w:val="000000"/>
          <w:sz w:val="28"/>
          <w:szCs w:val="28"/>
          <w:shd w:val="clear" w:color="auto" w:fill="FFFFFF"/>
        </w:rPr>
        <w:t xml:space="preserve"> : </w:t>
      </w:r>
    </w:p>
    <w:p w14:paraId="36538217" w14:textId="77777777" w:rsidR="00BF415E" w:rsidRDefault="00BF415E" w:rsidP="00E26AB2">
      <w:pPr>
        <w:pStyle w:val="a7"/>
        <w:widowControl w:val="0"/>
        <w:tabs>
          <w:tab w:val="left" w:pos="0"/>
        </w:tabs>
        <w:ind w:left="0" w:firstLine="111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Обратить внимание на усиление мер, в </w:t>
      </w:r>
      <w:r w:rsidR="00B61539">
        <w:rPr>
          <w:color w:val="000000"/>
          <w:sz w:val="28"/>
          <w:szCs w:val="28"/>
          <w:shd w:val="clear" w:color="auto" w:fill="FFFFFF"/>
        </w:rPr>
        <w:t>соответствии с</w:t>
      </w:r>
      <w:r>
        <w:rPr>
          <w:color w:val="000000"/>
          <w:sz w:val="28"/>
          <w:szCs w:val="28"/>
          <w:shd w:val="clear" w:color="auto" w:fill="FFFFFF"/>
        </w:rPr>
        <w:t xml:space="preserve"> изменениями   в </w:t>
      </w:r>
      <w:r w:rsidRPr="00BF415E">
        <w:rPr>
          <w:color w:val="000000"/>
          <w:sz w:val="28"/>
          <w:szCs w:val="28"/>
          <w:shd w:val="clear" w:color="auto" w:fill="FFFFFF"/>
        </w:rPr>
        <w:t>Постановление Правительства Ростовской области от 05.04.2020 № 272 "О мерах по обеспечению санитарно-эпидемиологического благополучия населения на территории Ростовской области в связи с распространением новой коронавирусной инфекции (COVID-19)"</w:t>
      </w:r>
      <w:r>
        <w:rPr>
          <w:color w:val="000000"/>
          <w:sz w:val="28"/>
          <w:szCs w:val="28"/>
          <w:shd w:val="clear" w:color="auto" w:fill="FFFFFF"/>
        </w:rPr>
        <w:t xml:space="preserve">, вступающих в </w:t>
      </w:r>
      <w:r w:rsidR="00B61539">
        <w:rPr>
          <w:color w:val="000000"/>
          <w:sz w:val="28"/>
          <w:szCs w:val="28"/>
          <w:shd w:val="clear" w:color="auto" w:fill="FFFFFF"/>
        </w:rPr>
        <w:t>силу 04</w:t>
      </w:r>
      <w:r>
        <w:rPr>
          <w:color w:val="000000"/>
          <w:sz w:val="28"/>
          <w:szCs w:val="28"/>
          <w:shd w:val="clear" w:color="auto" w:fill="FFFFFF"/>
        </w:rPr>
        <w:t xml:space="preserve"> октября 2021 года. Провести разъяснительную работу с сотрудниками предприятий потребительского рынка о неукоснительном соблюдении требований данного Постановления.</w:t>
      </w:r>
    </w:p>
    <w:p w14:paraId="3CB286A5" w14:textId="77777777" w:rsidR="00BF415E" w:rsidRPr="00C40F87" w:rsidRDefault="00BF415E" w:rsidP="00BF415E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C40F87">
        <w:rPr>
          <w:b/>
          <w:bCs/>
          <w:sz w:val="28"/>
          <w:szCs w:val="28"/>
        </w:rPr>
        <w:t>Решили:</w:t>
      </w:r>
    </w:p>
    <w:p w14:paraId="27E43D10" w14:textId="77777777" w:rsidR="00BF415E" w:rsidRPr="00BF415E" w:rsidRDefault="00BF415E" w:rsidP="00BF415E">
      <w:pPr>
        <w:widowControl w:val="0"/>
        <w:tabs>
          <w:tab w:val="left" w:pos="0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</w:t>
      </w:r>
      <w:r w:rsidRPr="00BF415E">
        <w:rPr>
          <w:sz w:val="28"/>
          <w:szCs w:val="28"/>
        </w:rPr>
        <w:t>Информацию</w:t>
      </w:r>
      <w:r w:rsidRPr="00BF415E">
        <w:rPr>
          <w:color w:val="000000"/>
          <w:sz w:val="28"/>
          <w:szCs w:val="28"/>
        </w:rPr>
        <w:t xml:space="preserve"> докладчика принять к сведению.</w:t>
      </w:r>
    </w:p>
    <w:p w14:paraId="7A074F79" w14:textId="77777777" w:rsidR="00DF51A4" w:rsidRPr="00BF415E" w:rsidRDefault="00DF51A4" w:rsidP="00C4089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14:paraId="0580CBCC" w14:textId="77777777" w:rsidR="00BF415E" w:rsidRDefault="00BF415E" w:rsidP="008B27BE">
      <w:pPr>
        <w:spacing w:line="276" w:lineRule="auto"/>
        <w:rPr>
          <w:sz w:val="28"/>
          <w:szCs w:val="28"/>
        </w:rPr>
      </w:pPr>
    </w:p>
    <w:p w14:paraId="391707E2" w14:textId="77777777" w:rsidR="00BF415E" w:rsidRDefault="00BF415E" w:rsidP="008B27BE">
      <w:pPr>
        <w:spacing w:line="276" w:lineRule="auto"/>
        <w:rPr>
          <w:sz w:val="28"/>
          <w:szCs w:val="28"/>
        </w:rPr>
      </w:pPr>
    </w:p>
    <w:p w14:paraId="43963A79" w14:textId="77777777" w:rsidR="00533908" w:rsidRPr="00577502" w:rsidRDefault="00BF415E" w:rsidP="008B27B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533908" w:rsidRPr="00577502">
        <w:rPr>
          <w:sz w:val="28"/>
          <w:szCs w:val="28"/>
        </w:rPr>
        <w:t>редседател</w:t>
      </w:r>
      <w:r w:rsidR="00703213" w:rsidRPr="00577502">
        <w:rPr>
          <w:sz w:val="28"/>
          <w:szCs w:val="28"/>
        </w:rPr>
        <w:t xml:space="preserve">я </w:t>
      </w:r>
      <w:r w:rsidR="00533908" w:rsidRPr="00577502">
        <w:rPr>
          <w:sz w:val="28"/>
          <w:szCs w:val="28"/>
        </w:rPr>
        <w:t>Совета:</w:t>
      </w:r>
      <w:r w:rsidR="00533908" w:rsidRPr="00577502">
        <w:rPr>
          <w:sz w:val="28"/>
          <w:szCs w:val="28"/>
        </w:rPr>
        <w:tab/>
      </w:r>
      <w:r w:rsidR="00533908" w:rsidRPr="00577502">
        <w:rPr>
          <w:sz w:val="28"/>
          <w:szCs w:val="28"/>
        </w:rPr>
        <w:tab/>
      </w:r>
      <w:r w:rsidR="00533908" w:rsidRPr="00577502">
        <w:rPr>
          <w:sz w:val="28"/>
          <w:szCs w:val="28"/>
        </w:rPr>
        <w:tab/>
      </w:r>
      <w:r w:rsidR="00533908" w:rsidRPr="00577502">
        <w:rPr>
          <w:sz w:val="28"/>
          <w:szCs w:val="28"/>
        </w:rPr>
        <w:tab/>
      </w:r>
      <w:r w:rsidR="00533908" w:rsidRPr="00577502">
        <w:rPr>
          <w:sz w:val="28"/>
          <w:szCs w:val="28"/>
        </w:rPr>
        <w:tab/>
      </w:r>
      <w:r w:rsidR="00B61539">
        <w:rPr>
          <w:sz w:val="28"/>
          <w:szCs w:val="28"/>
        </w:rPr>
        <w:t xml:space="preserve">       </w:t>
      </w:r>
      <w:r w:rsidR="00703213" w:rsidRPr="00577502">
        <w:rPr>
          <w:sz w:val="28"/>
          <w:szCs w:val="28"/>
        </w:rPr>
        <w:t>В.И. Болотных</w:t>
      </w:r>
    </w:p>
    <w:p w14:paraId="754E17D5" w14:textId="77777777" w:rsidR="00533908" w:rsidRPr="00577502" w:rsidRDefault="00533908" w:rsidP="008B27BE">
      <w:pPr>
        <w:spacing w:line="276" w:lineRule="auto"/>
        <w:jc w:val="both"/>
        <w:rPr>
          <w:sz w:val="28"/>
          <w:szCs w:val="28"/>
        </w:rPr>
      </w:pPr>
    </w:p>
    <w:p w14:paraId="4FF54B73" w14:textId="77777777" w:rsidR="00533908" w:rsidRPr="00577502" w:rsidRDefault="00533908" w:rsidP="008B27BE">
      <w:pPr>
        <w:spacing w:line="276" w:lineRule="auto"/>
        <w:jc w:val="both"/>
        <w:rPr>
          <w:sz w:val="28"/>
          <w:szCs w:val="28"/>
        </w:rPr>
      </w:pPr>
    </w:p>
    <w:p w14:paraId="105C6B66" w14:textId="77777777" w:rsidR="00533908" w:rsidRPr="00577502" w:rsidRDefault="00533908" w:rsidP="008B27BE">
      <w:pPr>
        <w:spacing w:line="276" w:lineRule="auto"/>
        <w:jc w:val="both"/>
        <w:rPr>
          <w:sz w:val="28"/>
          <w:szCs w:val="28"/>
        </w:rPr>
      </w:pPr>
    </w:p>
    <w:p w14:paraId="4490DBC1" w14:textId="77777777" w:rsidR="00533908" w:rsidRPr="00577502" w:rsidRDefault="00533908" w:rsidP="008B27BE">
      <w:pPr>
        <w:pStyle w:val="a5"/>
        <w:tabs>
          <w:tab w:val="left" w:pos="72"/>
        </w:tabs>
        <w:spacing w:after="0" w:line="276" w:lineRule="auto"/>
        <w:ind w:left="0"/>
        <w:jc w:val="both"/>
        <w:rPr>
          <w:sz w:val="28"/>
          <w:szCs w:val="28"/>
        </w:rPr>
      </w:pPr>
      <w:r w:rsidRPr="00577502">
        <w:rPr>
          <w:sz w:val="28"/>
          <w:szCs w:val="28"/>
        </w:rPr>
        <w:t>Секретарь Совета:</w:t>
      </w:r>
      <w:r w:rsidRPr="00577502">
        <w:rPr>
          <w:sz w:val="28"/>
          <w:szCs w:val="28"/>
        </w:rPr>
        <w:tab/>
      </w:r>
      <w:r w:rsidRPr="00577502">
        <w:rPr>
          <w:sz w:val="28"/>
          <w:szCs w:val="28"/>
        </w:rPr>
        <w:tab/>
      </w:r>
      <w:r w:rsidRPr="00577502">
        <w:rPr>
          <w:sz w:val="28"/>
          <w:szCs w:val="28"/>
        </w:rPr>
        <w:tab/>
      </w:r>
      <w:r w:rsidRPr="00577502">
        <w:rPr>
          <w:sz w:val="28"/>
          <w:szCs w:val="28"/>
        </w:rPr>
        <w:tab/>
      </w:r>
      <w:r w:rsidR="00BF415E">
        <w:rPr>
          <w:sz w:val="28"/>
          <w:szCs w:val="28"/>
        </w:rPr>
        <w:t xml:space="preserve">       </w:t>
      </w:r>
      <w:r w:rsidR="00B61539">
        <w:rPr>
          <w:sz w:val="28"/>
          <w:szCs w:val="28"/>
        </w:rPr>
        <w:t xml:space="preserve">      </w:t>
      </w:r>
      <w:r w:rsidR="00BF415E">
        <w:rPr>
          <w:sz w:val="28"/>
          <w:szCs w:val="28"/>
        </w:rPr>
        <w:t xml:space="preserve">    </w:t>
      </w:r>
      <w:proofErr w:type="spellStart"/>
      <w:r w:rsidR="00BF415E">
        <w:rPr>
          <w:sz w:val="28"/>
          <w:szCs w:val="28"/>
        </w:rPr>
        <w:t>М.В.Карасева</w:t>
      </w:r>
      <w:proofErr w:type="spellEnd"/>
    </w:p>
    <w:p w14:paraId="044B61B2" w14:textId="77777777" w:rsidR="00533908" w:rsidRPr="00577502" w:rsidRDefault="00533908" w:rsidP="008B27BE">
      <w:pPr>
        <w:spacing w:line="276" w:lineRule="auto"/>
        <w:jc w:val="both"/>
        <w:rPr>
          <w:sz w:val="28"/>
          <w:szCs w:val="28"/>
        </w:rPr>
      </w:pPr>
    </w:p>
    <w:sectPr w:rsidR="00533908" w:rsidRPr="00577502" w:rsidSect="00D07EBF">
      <w:pgSz w:w="11906" w:h="16838"/>
      <w:pgMar w:top="993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66E88"/>
    <w:multiLevelType w:val="hybridMultilevel"/>
    <w:tmpl w:val="224ADBE2"/>
    <w:lvl w:ilvl="0" w:tplc="E94CA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407607"/>
    <w:multiLevelType w:val="hybridMultilevel"/>
    <w:tmpl w:val="F5904846"/>
    <w:lvl w:ilvl="0" w:tplc="2480B48C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065240"/>
    <w:multiLevelType w:val="hybridMultilevel"/>
    <w:tmpl w:val="114624E2"/>
    <w:lvl w:ilvl="0" w:tplc="12DCC5E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8E7A1A"/>
    <w:multiLevelType w:val="hybridMultilevel"/>
    <w:tmpl w:val="5A04B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611447"/>
    <w:multiLevelType w:val="hybridMultilevel"/>
    <w:tmpl w:val="5712C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6B8"/>
    <w:rsid w:val="0003068F"/>
    <w:rsid w:val="00051ABB"/>
    <w:rsid w:val="000539AD"/>
    <w:rsid w:val="000675D5"/>
    <w:rsid w:val="000876B2"/>
    <w:rsid w:val="000A05E6"/>
    <w:rsid w:val="000A5120"/>
    <w:rsid w:val="000E49C7"/>
    <w:rsid w:val="000E577B"/>
    <w:rsid w:val="000E5E6C"/>
    <w:rsid w:val="00100BDC"/>
    <w:rsid w:val="0010484D"/>
    <w:rsid w:val="00120AA3"/>
    <w:rsid w:val="001261F2"/>
    <w:rsid w:val="00157D4E"/>
    <w:rsid w:val="001707B0"/>
    <w:rsid w:val="0018258C"/>
    <w:rsid w:val="0018503F"/>
    <w:rsid w:val="001A5A80"/>
    <w:rsid w:val="001F3B09"/>
    <w:rsid w:val="002049A8"/>
    <w:rsid w:val="00207C01"/>
    <w:rsid w:val="00244EF7"/>
    <w:rsid w:val="00271E14"/>
    <w:rsid w:val="002E33F5"/>
    <w:rsid w:val="002E4BBC"/>
    <w:rsid w:val="00304F48"/>
    <w:rsid w:val="0030500B"/>
    <w:rsid w:val="00306230"/>
    <w:rsid w:val="003159BD"/>
    <w:rsid w:val="00341517"/>
    <w:rsid w:val="00355434"/>
    <w:rsid w:val="003B0163"/>
    <w:rsid w:val="003B4F75"/>
    <w:rsid w:val="003D1A31"/>
    <w:rsid w:val="003E3CA3"/>
    <w:rsid w:val="00461949"/>
    <w:rsid w:val="00517453"/>
    <w:rsid w:val="0052749E"/>
    <w:rsid w:val="00533908"/>
    <w:rsid w:val="00571E32"/>
    <w:rsid w:val="00577502"/>
    <w:rsid w:val="0058308D"/>
    <w:rsid w:val="005B3E58"/>
    <w:rsid w:val="005C47D4"/>
    <w:rsid w:val="0061646A"/>
    <w:rsid w:val="00642752"/>
    <w:rsid w:val="00646CA0"/>
    <w:rsid w:val="006510F1"/>
    <w:rsid w:val="006565A1"/>
    <w:rsid w:val="00681FA5"/>
    <w:rsid w:val="00695189"/>
    <w:rsid w:val="006D04FE"/>
    <w:rsid w:val="006E0029"/>
    <w:rsid w:val="006E5F8A"/>
    <w:rsid w:val="006F7129"/>
    <w:rsid w:val="00703213"/>
    <w:rsid w:val="00723678"/>
    <w:rsid w:val="00744ACD"/>
    <w:rsid w:val="00750DA3"/>
    <w:rsid w:val="007576B8"/>
    <w:rsid w:val="00766010"/>
    <w:rsid w:val="0077110D"/>
    <w:rsid w:val="007834EB"/>
    <w:rsid w:val="007A09BE"/>
    <w:rsid w:val="007B24B5"/>
    <w:rsid w:val="007C1CB0"/>
    <w:rsid w:val="007E7C76"/>
    <w:rsid w:val="007F17F0"/>
    <w:rsid w:val="00825FD3"/>
    <w:rsid w:val="00892D37"/>
    <w:rsid w:val="008B27BE"/>
    <w:rsid w:val="008D6BE2"/>
    <w:rsid w:val="008F687F"/>
    <w:rsid w:val="009025AF"/>
    <w:rsid w:val="00933FEB"/>
    <w:rsid w:val="0094711A"/>
    <w:rsid w:val="00965A9E"/>
    <w:rsid w:val="00973CF4"/>
    <w:rsid w:val="00990EAE"/>
    <w:rsid w:val="00993424"/>
    <w:rsid w:val="009F29C6"/>
    <w:rsid w:val="00A10551"/>
    <w:rsid w:val="00A736B7"/>
    <w:rsid w:val="00A9765F"/>
    <w:rsid w:val="00AD51E5"/>
    <w:rsid w:val="00AE5A8F"/>
    <w:rsid w:val="00AF3C96"/>
    <w:rsid w:val="00B14CF1"/>
    <w:rsid w:val="00B42C7A"/>
    <w:rsid w:val="00B61539"/>
    <w:rsid w:val="00B70F89"/>
    <w:rsid w:val="00B81D5B"/>
    <w:rsid w:val="00BF415E"/>
    <w:rsid w:val="00C00999"/>
    <w:rsid w:val="00C40893"/>
    <w:rsid w:val="00C41F2C"/>
    <w:rsid w:val="00C71EE6"/>
    <w:rsid w:val="00C837FB"/>
    <w:rsid w:val="00CE280D"/>
    <w:rsid w:val="00CF01BD"/>
    <w:rsid w:val="00CF3C60"/>
    <w:rsid w:val="00CF7FC1"/>
    <w:rsid w:val="00D07EBF"/>
    <w:rsid w:val="00D26155"/>
    <w:rsid w:val="00D61A0B"/>
    <w:rsid w:val="00D67147"/>
    <w:rsid w:val="00D71673"/>
    <w:rsid w:val="00DB0238"/>
    <w:rsid w:val="00DB6627"/>
    <w:rsid w:val="00DC4793"/>
    <w:rsid w:val="00DF51A4"/>
    <w:rsid w:val="00E26AB2"/>
    <w:rsid w:val="00E30B8B"/>
    <w:rsid w:val="00E34CFB"/>
    <w:rsid w:val="00E4255E"/>
    <w:rsid w:val="00E8067F"/>
    <w:rsid w:val="00EA5E96"/>
    <w:rsid w:val="00EB7F50"/>
    <w:rsid w:val="00EC6D8E"/>
    <w:rsid w:val="00EE11AF"/>
    <w:rsid w:val="00EE798E"/>
    <w:rsid w:val="00F233ED"/>
    <w:rsid w:val="00F33A66"/>
    <w:rsid w:val="00F63322"/>
    <w:rsid w:val="00FB4842"/>
    <w:rsid w:val="00FD5D99"/>
    <w:rsid w:val="00FF50F0"/>
    <w:rsid w:val="00F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0B5DE"/>
  <w15:docId w15:val="{751DC61C-E8F9-4173-A370-A7F37926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76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2D37"/>
    <w:pPr>
      <w:tabs>
        <w:tab w:val="center" w:pos="4677"/>
        <w:tab w:val="right" w:pos="9355"/>
      </w:tabs>
    </w:pPr>
    <w:rPr>
      <w:rFonts w:ascii="Courier New" w:hAnsi="Courier New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892D37"/>
    <w:rPr>
      <w:rFonts w:ascii="Courier New" w:hAnsi="Courier New"/>
      <w:sz w:val="28"/>
    </w:rPr>
  </w:style>
  <w:style w:type="paragraph" w:styleId="2">
    <w:name w:val="Body Text 2"/>
    <w:basedOn w:val="a"/>
    <w:link w:val="20"/>
    <w:rsid w:val="00892D3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D37"/>
    <w:rPr>
      <w:sz w:val="24"/>
      <w:szCs w:val="24"/>
    </w:rPr>
  </w:style>
  <w:style w:type="paragraph" w:styleId="a5">
    <w:name w:val="Body Text Indent"/>
    <w:basedOn w:val="a"/>
    <w:link w:val="a6"/>
    <w:rsid w:val="00892D3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92D37"/>
    <w:rPr>
      <w:sz w:val="24"/>
      <w:szCs w:val="24"/>
    </w:rPr>
  </w:style>
  <w:style w:type="paragraph" w:styleId="a7">
    <w:name w:val="List Paragraph"/>
    <w:basedOn w:val="a"/>
    <w:uiPriority w:val="34"/>
    <w:qFormat/>
    <w:rsid w:val="00B14CF1"/>
    <w:pPr>
      <w:ind w:left="720"/>
      <w:contextualSpacing/>
    </w:pPr>
  </w:style>
  <w:style w:type="paragraph" w:styleId="a8">
    <w:name w:val="Balloon Text"/>
    <w:basedOn w:val="a"/>
    <w:link w:val="a9"/>
    <w:rsid w:val="00B14CF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14CF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B016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">
    <w:name w:val="Основной текст 31"/>
    <w:basedOn w:val="a"/>
    <w:rsid w:val="00C40893"/>
    <w:pPr>
      <w:suppressAutoHyphens/>
      <w:jc w:val="center"/>
    </w:pPr>
    <w:rPr>
      <w:kern w:val="2"/>
      <w:sz w:val="28"/>
      <w:lang w:eastAsia="ar-SA"/>
    </w:rPr>
  </w:style>
  <w:style w:type="character" w:styleId="aa">
    <w:name w:val="Hyperlink"/>
    <w:basedOn w:val="a0"/>
    <w:uiPriority w:val="99"/>
    <w:unhideWhenUsed/>
    <w:rsid w:val="00DF51A4"/>
    <w:rPr>
      <w:color w:val="0000FF"/>
      <w:u w:val="single"/>
    </w:rPr>
  </w:style>
  <w:style w:type="paragraph" w:customStyle="1" w:styleId="1">
    <w:name w:val="Абзац списка1"/>
    <w:basedOn w:val="a"/>
    <w:rsid w:val="00DF51A4"/>
    <w:pPr>
      <w:suppressAutoHyphens/>
      <w:ind w:left="720"/>
    </w:pPr>
    <w:rPr>
      <w:kern w:val="1"/>
      <w:lang w:eastAsia="ar-SA"/>
    </w:rPr>
  </w:style>
  <w:style w:type="character" w:customStyle="1" w:styleId="fontstyle01">
    <w:name w:val="fontstyle01"/>
    <w:basedOn w:val="a0"/>
    <w:rsid w:val="007834E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0412&amp;dst=100012&amp;field=134&amp;date=21.10.202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200275&amp;dst=100115&amp;field=134&amp;date=21.10.202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brostov.ru" TargetMode="External"/><Relationship Id="rId11" Type="http://schemas.openxmlformats.org/officeDocument/2006/relationships/hyperlink" Target="https://login.consultant.ru/link/?req=doc&amp;base=LAW&amp;n=386998&amp;dst=100059&amp;field=134&amp;date=21.10.20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94985&amp;dst=100022&amp;field=134&amp;date=21.10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7517&amp;dst=101169&amp;field=134&amp;date=21.10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BD828-FC11-4EFE-92BA-8A5C7E6AE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Ирина</dc:creator>
  <cp:lastModifiedBy>Анастасия Гизей</cp:lastModifiedBy>
  <cp:revision>2</cp:revision>
  <cp:lastPrinted>2021-10-22T05:25:00Z</cp:lastPrinted>
  <dcterms:created xsi:type="dcterms:W3CDTF">2022-03-24T05:21:00Z</dcterms:created>
  <dcterms:modified xsi:type="dcterms:W3CDTF">2022-03-24T05:21:00Z</dcterms:modified>
</cp:coreProperties>
</file>